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5B5" w:rsidRPr="0057004E" w:rsidRDefault="00602B71" w:rsidP="005547E7">
      <w:pPr>
        <w:pStyle w:val="Subtitle"/>
        <w:numPr>
          <w:ilvl w:val="0"/>
          <w:numId w:val="0"/>
        </w:numPr>
        <w:spacing w:after="0" w:line="240" w:lineRule="auto"/>
        <w:rPr>
          <w:caps/>
          <w:szCs w:val="24"/>
          <w:lang w:val="lv-LV"/>
        </w:rPr>
      </w:pPr>
      <w:r w:rsidRPr="0057004E">
        <w:rPr>
          <w:caps/>
          <w:szCs w:val="24"/>
          <w:lang w:val="lv-LV"/>
        </w:rPr>
        <w:t xml:space="preserve">PIRKUMA </w:t>
      </w:r>
      <w:r w:rsidR="004D55B5" w:rsidRPr="0057004E">
        <w:rPr>
          <w:caps/>
          <w:szCs w:val="24"/>
          <w:lang w:val="lv-LV"/>
        </w:rPr>
        <w:t>līgums</w:t>
      </w:r>
    </w:p>
    <w:p w:rsidR="00435EDF" w:rsidRPr="0057004E" w:rsidRDefault="004D55B5" w:rsidP="005547E7">
      <w:pPr>
        <w:pStyle w:val="Subtitle"/>
        <w:numPr>
          <w:ilvl w:val="0"/>
          <w:numId w:val="0"/>
        </w:numPr>
        <w:tabs>
          <w:tab w:val="right" w:pos="8460"/>
        </w:tabs>
        <w:spacing w:after="0" w:line="240" w:lineRule="auto"/>
        <w:jc w:val="both"/>
        <w:rPr>
          <w:b w:val="0"/>
          <w:szCs w:val="24"/>
          <w:lang w:val="lv-LV"/>
        </w:rPr>
      </w:pPr>
      <w:r w:rsidRPr="0057004E">
        <w:rPr>
          <w:b w:val="0"/>
          <w:szCs w:val="24"/>
          <w:lang w:val="lv-LV"/>
        </w:rPr>
        <w:t>Rīga</w:t>
      </w:r>
      <w:r w:rsidR="00AC1C9E" w:rsidRPr="0057004E">
        <w:rPr>
          <w:b w:val="0"/>
          <w:szCs w:val="24"/>
          <w:lang w:val="lv-LV"/>
        </w:rPr>
        <w:t>,</w:t>
      </w:r>
      <w:r w:rsidRPr="0057004E">
        <w:rPr>
          <w:b w:val="0"/>
          <w:szCs w:val="24"/>
          <w:lang w:val="lv-LV"/>
        </w:rPr>
        <w:tab/>
      </w:r>
    </w:p>
    <w:p w:rsidR="004D55B5" w:rsidRPr="0057004E" w:rsidRDefault="004D55B5" w:rsidP="005547E7">
      <w:pPr>
        <w:pStyle w:val="Subtitle"/>
        <w:numPr>
          <w:ilvl w:val="0"/>
          <w:numId w:val="0"/>
        </w:numPr>
        <w:tabs>
          <w:tab w:val="right" w:pos="8460"/>
        </w:tabs>
        <w:spacing w:after="0" w:line="240" w:lineRule="auto"/>
        <w:jc w:val="both"/>
        <w:rPr>
          <w:b w:val="0"/>
          <w:szCs w:val="24"/>
          <w:lang w:val="lv-LV"/>
        </w:rPr>
      </w:pPr>
      <w:r w:rsidRPr="0057004E">
        <w:rPr>
          <w:b w:val="0"/>
          <w:szCs w:val="24"/>
          <w:lang w:val="lv-LV"/>
        </w:rPr>
        <w:t>201</w:t>
      </w:r>
      <w:r w:rsidR="001C070D">
        <w:rPr>
          <w:b w:val="0"/>
          <w:szCs w:val="24"/>
          <w:lang w:val="lv-LV"/>
        </w:rPr>
        <w:t>8</w:t>
      </w:r>
      <w:r w:rsidRPr="0057004E">
        <w:rPr>
          <w:b w:val="0"/>
          <w:szCs w:val="24"/>
          <w:lang w:val="lv-LV"/>
        </w:rPr>
        <w:t>.</w:t>
      </w:r>
      <w:r w:rsidR="000D2FE3">
        <w:rPr>
          <w:b w:val="0"/>
          <w:szCs w:val="24"/>
          <w:lang w:val="lv-LV"/>
        </w:rPr>
        <w:t xml:space="preserve"> </w:t>
      </w:r>
      <w:r w:rsidRPr="0057004E">
        <w:rPr>
          <w:b w:val="0"/>
          <w:szCs w:val="24"/>
          <w:lang w:val="lv-LV"/>
        </w:rPr>
        <w:t xml:space="preserve">gada </w:t>
      </w:r>
      <w:r w:rsidR="00B3227F">
        <w:rPr>
          <w:b w:val="0"/>
          <w:szCs w:val="24"/>
          <w:lang w:val="lv-LV"/>
        </w:rPr>
        <w:t>___________________</w:t>
      </w:r>
    </w:p>
    <w:p w:rsidR="00435EDF" w:rsidRPr="0057004E" w:rsidRDefault="00435EDF" w:rsidP="005547E7">
      <w:pPr>
        <w:spacing w:before="120"/>
        <w:jc w:val="both"/>
        <w:rPr>
          <w:lang w:val="lv-LV"/>
        </w:rPr>
      </w:pPr>
    </w:p>
    <w:p w:rsidR="004D55B5" w:rsidRPr="0057004E" w:rsidRDefault="004F10CF" w:rsidP="005547E7">
      <w:pPr>
        <w:spacing w:before="120"/>
        <w:jc w:val="both"/>
        <w:rPr>
          <w:lang w:val="lv-LV" w:eastAsia="lv-LV"/>
        </w:rPr>
      </w:pPr>
      <w:r>
        <w:rPr>
          <w:b/>
          <w:lang w:val="lv-LV"/>
        </w:rPr>
        <w:t>LVBON</w:t>
      </w:r>
      <w:r w:rsidR="001E3DC4">
        <w:rPr>
          <w:b/>
          <w:lang w:val="lv-LV"/>
        </w:rPr>
        <w:t>, SIA</w:t>
      </w:r>
      <w:r w:rsidR="004D55B5" w:rsidRPr="0057004E">
        <w:rPr>
          <w:caps/>
          <w:lang w:val="lv-LV"/>
        </w:rPr>
        <w:t>,</w:t>
      </w:r>
      <w:r w:rsidR="004D55B5" w:rsidRPr="0057004E">
        <w:rPr>
          <w:lang w:val="lv-LV"/>
        </w:rPr>
        <w:t xml:space="preserve"> reģistrēta LR Uzņēmumu reģistra Komercreģistrā ar vienoto reģistrācijas numuru: </w:t>
      </w:r>
      <w:r>
        <w:rPr>
          <w:lang w:val="lv-LV" w:eastAsia="lv-LV"/>
        </w:rPr>
        <w:t>40203003410</w:t>
      </w:r>
      <w:r w:rsidR="004D55B5" w:rsidRPr="0057004E">
        <w:rPr>
          <w:lang w:val="lv-LV"/>
        </w:rPr>
        <w:t xml:space="preserve"> juridiskā adrese: </w:t>
      </w:r>
      <w:r>
        <w:rPr>
          <w:lang w:val="lv-LV" w:eastAsia="lv-LV"/>
        </w:rPr>
        <w:t>Baltezera iela 4-65, Rīga, LV-1024</w:t>
      </w:r>
      <w:r w:rsidR="003E118D" w:rsidRPr="0057004E">
        <w:rPr>
          <w:lang w:val="lv-LV"/>
        </w:rPr>
        <w:t xml:space="preserve">, turpmāk </w:t>
      </w:r>
      <w:r w:rsidR="0063392F">
        <w:rPr>
          <w:lang w:val="lv-LV"/>
        </w:rPr>
        <w:t>–</w:t>
      </w:r>
      <w:r w:rsidR="003E118D" w:rsidRPr="0057004E">
        <w:rPr>
          <w:lang w:val="lv-LV"/>
        </w:rPr>
        <w:t xml:space="preserve"> </w:t>
      </w:r>
      <w:r w:rsidR="004D55B5" w:rsidRPr="0057004E">
        <w:rPr>
          <w:b/>
          <w:lang w:val="lv-LV"/>
        </w:rPr>
        <w:t>Pārdevējs</w:t>
      </w:r>
      <w:r w:rsidR="0063392F">
        <w:rPr>
          <w:b/>
          <w:lang w:val="lv-LV"/>
        </w:rPr>
        <w:t xml:space="preserve"> -</w:t>
      </w:r>
      <w:r w:rsidR="004D55B5" w:rsidRPr="0057004E">
        <w:rPr>
          <w:lang w:val="lv-LV"/>
        </w:rPr>
        <w:t xml:space="preserve"> kuru pārstāv </w:t>
      </w:r>
      <w:r w:rsidR="0063392F">
        <w:rPr>
          <w:lang w:val="lv-LV"/>
        </w:rPr>
        <w:t>tās v</w:t>
      </w:r>
      <w:r w:rsidR="00602B71" w:rsidRPr="0057004E">
        <w:rPr>
          <w:lang w:val="lv-LV"/>
        </w:rPr>
        <w:t xml:space="preserve">aldes loceklis </w:t>
      </w:r>
      <w:r w:rsidR="00B3227F">
        <w:rPr>
          <w:lang w:val="lv-LV" w:eastAsia="lv-LV"/>
        </w:rPr>
        <w:t>____________________</w:t>
      </w:r>
      <w:r w:rsidR="004D55B5" w:rsidRPr="0057004E">
        <w:rPr>
          <w:lang w:val="lv-LV"/>
        </w:rPr>
        <w:t>,</w:t>
      </w:r>
    </w:p>
    <w:p w:rsidR="004D55B5" w:rsidRDefault="00142FFF" w:rsidP="005547E7">
      <w:pPr>
        <w:spacing w:before="120"/>
        <w:jc w:val="both"/>
        <w:rPr>
          <w:lang w:val="lv-LV"/>
        </w:rPr>
      </w:pPr>
      <w:r w:rsidRPr="0057004E">
        <w:rPr>
          <w:lang w:val="lv-LV"/>
        </w:rPr>
        <w:t>U</w:t>
      </w:r>
      <w:r w:rsidR="00527E52" w:rsidRPr="0057004E">
        <w:rPr>
          <w:lang w:val="lv-LV"/>
        </w:rPr>
        <w:t>n</w:t>
      </w:r>
    </w:p>
    <w:p w:rsidR="004D55B5" w:rsidRDefault="00B3227F" w:rsidP="005547E7">
      <w:pPr>
        <w:spacing w:before="120"/>
        <w:jc w:val="both"/>
        <w:rPr>
          <w:b/>
          <w:color w:val="000000"/>
          <w:lang w:val="lv-LV"/>
        </w:rPr>
      </w:pPr>
      <w:r>
        <w:rPr>
          <w:b/>
          <w:lang w:val="lv-LV"/>
        </w:rPr>
        <w:t>____________</w:t>
      </w:r>
      <w:r w:rsidR="00F73642" w:rsidRPr="0057004E">
        <w:rPr>
          <w:b/>
          <w:lang w:val="lv-LV"/>
        </w:rPr>
        <w:t xml:space="preserve">, </w:t>
      </w:r>
      <w:r w:rsidR="00F73642" w:rsidRPr="0057004E">
        <w:rPr>
          <w:lang w:val="lv-LV"/>
        </w:rPr>
        <w:t xml:space="preserve">personas kods: </w:t>
      </w:r>
      <w:r>
        <w:rPr>
          <w:lang w:val="lv-LV"/>
        </w:rPr>
        <w:t>__________________</w:t>
      </w:r>
      <w:r w:rsidR="004D55B5" w:rsidRPr="0057004E">
        <w:rPr>
          <w:lang w:val="lv-LV"/>
        </w:rPr>
        <w:t xml:space="preserve">, </w:t>
      </w:r>
      <w:r w:rsidR="003E118D" w:rsidRPr="0057004E">
        <w:rPr>
          <w:color w:val="000000"/>
          <w:lang w:val="lv-LV"/>
        </w:rPr>
        <w:t xml:space="preserve">turpmāk </w:t>
      </w:r>
      <w:r w:rsidR="0063392F">
        <w:rPr>
          <w:color w:val="000000"/>
          <w:lang w:val="lv-LV"/>
        </w:rPr>
        <w:t>–</w:t>
      </w:r>
      <w:r w:rsidR="003E118D" w:rsidRPr="0057004E">
        <w:rPr>
          <w:color w:val="000000"/>
          <w:lang w:val="lv-LV"/>
        </w:rPr>
        <w:t xml:space="preserve"> </w:t>
      </w:r>
      <w:r w:rsidR="004D55B5" w:rsidRPr="0057004E">
        <w:rPr>
          <w:b/>
          <w:color w:val="000000"/>
          <w:lang w:val="lv-LV"/>
        </w:rPr>
        <w:t>Pircējs</w:t>
      </w:r>
    </w:p>
    <w:p w:rsidR="001C070D" w:rsidRPr="0057004E" w:rsidRDefault="001C070D" w:rsidP="005547E7">
      <w:pPr>
        <w:spacing w:before="120"/>
        <w:jc w:val="both"/>
        <w:rPr>
          <w:lang w:val="lv-LV"/>
        </w:rPr>
      </w:pPr>
    </w:p>
    <w:p w:rsidR="004D55B5" w:rsidRPr="0057004E" w:rsidRDefault="0063392F" w:rsidP="005547E7">
      <w:pPr>
        <w:spacing w:before="120"/>
        <w:jc w:val="both"/>
        <w:rPr>
          <w:lang w:val="lv-LV"/>
        </w:rPr>
      </w:pPr>
      <w:r>
        <w:rPr>
          <w:lang w:val="lv-LV"/>
        </w:rPr>
        <w:t xml:space="preserve">Pārdevējs un Pircējs kopā turpmāk – līdzēji - </w:t>
      </w:r>
      <w:r w:rsidR="004D55B5" w:rsidRPr="0057004E">
        <w:rPr>
          <w:lang w:val="lv-LV"/>
        </w:rPr>
        <w:t xml:space="preserve">labprātīgi, bez viltus, maldības un spaidiem noslēdz šo </w:t>
      </w:r>
      <w:r w:rsidR="00D6537F" w:rsidRPr="0057004E">
        <w:rPr>
          <w:lang w:val="lv-LV"/>
        </w:rPr>
        <w:t xml:space="preserve">Pirkuma </w:t>
      </w:r>
      <w:r w:rsidR="005E7969" w:rsidRPr="0057004E">
        <w:rPr>
          <w:lang w:val="lv-LV"/>
        </w:rPr>
        <w:t xml:space="preserve">līgumu, turpmāk </w:t>
      </w:r>
      <w:r w:rsidR="00D6537F" w:rsidRPr="0057004E">
        <w:rPr>
          <w:lang w:val="lv-LV"/>
        </w:rPr>
        <w:t xml:space="preserve">- </w:t>
      </w:r>
      <w:r w:rsidR="00E54B9A">
        <w:rPr>
          <w:b/>
          <w:lang w:val="lv-LV"/>
        </w:rPr>
        <w:t>L</w:t>
      </w:r>
      <w:r w:rsidR="004D55B5" w:rsidRPr="0057004E">
        <w:rPr>
          <w:b/>
          <w:lang w:val="lv-LV"/>
        </w:rPr>
        <w:t>īgums</w:t>
      </w:r>
      <w:r w:rsidR="004D55B5" w:rsidRPr="0057004E">
        <w:rPr>
          <w:lang w:val="lv-LV"/>
        </w:rPr>
        <w:t>:</w:t>
      </w:r>
    </w:p>
    <w:p w:rsidR="00AC1C9E" w:rsidRPr="00786A25" w:rsidRDefault="00AC1C9E" w:rsidP="00861EB5">
      <w:pPr>
        <w:spacing w:before="120" w:after="120"/>
        <w:jc w:val="both"/>
        <w:rPr>
          <w:b/>
          <w:lang w:val="lv-LV"/>
        </w:rPr>
      </w:pPr>
      <w:r w:rsidRPr="00786A25">
        <w:rPr>
          <w:b/>
          <w:lang w:val="lv-LV"/>
        </w:rPr>
        <w:t xml:space="preserve">Līgumā lietoto jēdzienu skaidrojumi </w:t>
      </w:r>
    </w:p>
    <w:p w:rsidR="00AC1C9E" w:rsidRPr="00786A25" w:rsidRDefault="00A117FB" w:rsidP="00C21B8F">
      <w:pPr>
        <w:numPr>
          <w:ilvl w:val="0"/>
          <w:numId w:val="29"/>
        </w:numPr>
        <w:spacing w:before="120" w:after="120"/>
        <w:ind w:left="567" w:hanging="567"/>
        <w:jc w:val="both"/>
        <w:rPr>
          <w:lang w:val="lv-LV"/>
        </w:rPr>
      </w:pPr>
      <w:bookmarkStart w:id="0" w:name="_Ref133406149"/>
      <w:r w:rsidRPr="00786A25">
        <w:rPr>
          <w:b/>
          <w:lang w:val="lv-LV"/>
        </w:rPr>
        <w:t>Nekustamais īpašums</w:t>
      </w:r>
      <w:r w:rsidR="00AC1C9E" w:rsidRPr="00786A25">
        <w:rPr>
          <w:lang w:val="lv-LV"/>
        </w:rPr>
        <w:t xml:space="preserve"> – Pārdevējam piederošs </w:t>
      </w:r>
      <w:r w:rsidR="003A6BA8" w:rsidRPr="00786A25">
        <w:rPr>
          <w:lang w:val="lv-LV"/>
        </w:rPr>
        <w:t xml:space="preserve">nekustamais </w:t>
      </w:r>
      <w:r w:rsidR="00AC1C9E" w:rsidRPr="00786A25">
        <w:rPr>
          <w:lang w:val="lv-LV"/>
        </w:rPr>
        <w:t>īpašums</w:t>
      </w:r>
      <w:r w:rsidR="003A6BA8" w:rsidRPr="00786A25">
        <w:rPr>
          <w:lang w:val="lv-LV"/>
        </w:rPr>
        <w:t>, kas sastāv no zemesgabala 1781 m</w:t>
      </w:r>
      <w:r w:rsidR="003A6BA8" w:rsidRPr="00786A25">
        <w:rPr>
          <w:vertAlign w:val="superscript"/>
          <w:lang w:val="lv-LV"/>
        </w:rPr>
        <w:t>2</w:t>
      </w:r>
      <w:r w:rsidR="003A6BA8" w:rsidRPr="00786A25">
        <w:rPr>
          <w:lang w:val="lv-LV"/>
        </w:rPr>
        <w:t xml:space="preserve"> (viens tūkstotis septiņi simti astoņdesmit viena kvadrātmetra) platībā un uz tā esošās būves – mazstāvu daudzdzīvokļu dzīvojamās ēkas ar kadastra apzīmējumu 0100-076-0437-005, kas atrodas Apuzes ielā 13 (trīspadsmit), </w:t>
      </w:r>
      <w:r w:rsidR="00BF125D" w:rsidRPr="00786A25">
        <w:rPr>
          <w:lang w:val="lv-LV"/>
        </w:rPr>
        <w:t xml:space="preserve">Rīgā, </w:t>
      </w:r>
      <w:r w:rsidR="003A6BA8" w:rsidRPr="00786A25">
        <w:rPr>
          <w:lang w:val="lv-LV"/>
        </w:rPr>
        <w:t>nekustamā īpašuma kadastra numurs 0100 076 0437, Rīgas pilsētas zemesgrāmatas nodalījums Nr.</w:t>
      </w:r>
      <w:r w:rsidR="000B7CA7">
        <w:rPr>
          <w:lang w:val="lv-LV"/>
        </w:rPr>
        <w:t xml:space="preserve"> </w:t>
      </w:r>
      <w:r w:rsidR="00AC1C9E" w:rsidRPr="00786A25">
        <w:rPr>
          <w:lang w:val="lv-LV"/>
        </w:rPr>
        <w:t>9506.</w:t>
      </w:r>
    </w:p>
    <w:p w:rsidR="00AC1C9E" w:rsidRPr="00786A25" w:rsidRDefault="00AC1C9E" w:rsidP="00C21B8F">
      <w:pPr>
        <w:numPr>
          <w:ilvl w:val="0"/>
          <w:numId w:val="29"/>
        </w:numPr>
        <w:spacing w:before="120" w:after="120"/>
        <w:ind w:left="567" w:hanging="567"/>
        <w:jc w:val="both"/>
        <w:rPr>
          <w:lang w:val="lv-LV"/>
        </w:rPr>
      </w:pPr>
      <w:r w:rsidRPr="00786A25">
        <w:rPr>
          <w:b/>
          <w:bCs/>
          <w:lang w:val="lv-LV"/>
        </w:rPr>
        <w:t>Ēka</w:t>
      </w:r>
      <w:r w:rsidRPr="00786A25">
        <w:rPr>
          <w:lang w:val="lv-LV"/>
        </w:rPr>
        <w:t xml:space="preserve"> – </w:t>
      </w:r>
      <w:r w:rsidR="001D3752" w:rsidRPr="00786A25">
        <w:rPr>
          <w:lang w:val="lv-LV"/>
        </w:rPr>
        <w:t>Nekustamā īpašuma sastāvā ietilpstošā m</w:t>
      </w:r>
      <w:r w:rsidR="00776621" w:rsidRPr="00786A25">
        <w:rPr>
          <w:lang w:val="lv-LV"/>
        </w:rPr>
        <w:t>azstāvu dau</w:t>
      </w:r>
      <w:r w:rsidR="001D3752" w:rsidRPr="00786A25">
        <w:rPr>
          <w:lang w:val="lv-LV"/>
        </w:rPr>
        <w:t>dzdzīvokļu dzīvojamā</w:t>
      </w:r>
      <w:r w:rsidR="00776621" w:rsidRPr="00786A25">
        <w:rPr>
          <w:lang w:val="lv-LV"/>
        </w:rPr>
        <w:t xml:space="preserve"> ēka</w:t>
      </w:r>
      <w:r w:rsidR="001D3752" w:rsidRPr="00786A25">
        <w:rPr>
          <w:lang w:val="lv-LV"/>
        </w:rPr>
        <w:t>, kam piešķirta a</w:t>
      </w:r>
      <w:r w:rsidRPr="00786A25">
        <w:rPr>
          <w:lang w:val="lv-LV"/>
        </w:rPr>
        <w:t>dres</w:t>
      </w:r>
      <w:r w:rsidR="001D3752" w:rsidRPr="00786A25">
        <w:rPr>
          <w:lang w:val="lv-LV"/>
        </w:rPr>
        <w:t>e</w:t>
      </w:r>
      <w:r w:rsidRPr="00786A25">
        <w:rPr>
          <w:lang w:val="lv-LV"/>
        </w:rPr>
        <w:t xml:space="preserve"> Apuzes iela 13</w:t>
      </w:r>
      <w:r w:rsidR="001D3752" w:rsidRPr="00786A25">
        <w:rPr>
          <w:lang w:val="lv-LV"/>
        </w:rPr>
        <w:t xml:space="preserve"> (trīspadsmit)</w:t>
      </w:r>
      <w:r w:rsidRPr="00786A25">
        <w:rPr>
          <w:lang w:val="lv-LV"/>
        </w:rPr>
        <w:t>,</w:t>
      </w:r>
      <w:r w:rsidR="00291739" w:rsidRPr="00291739">
        <w:rPr>
          <w:lang w:val="lv-LV"/>
        </w:rPr>
        <w:t xml:space="preserve"> </w:t>
      </w:r>
      <w:r w:rsidR="00291739" w:rsidRPr="00786A25">
        <w:rPr>
          <w:lang w:val="lv-LV"/>
        </w:rPr>
        <w:t>Rīg</w:t>
      </w:r>
      <w:r w:rsidR="00291739">
        <w:rPr>
          <w:lang w:val="lv-LV"/>
        </w:rPr>
        <w:t>a</w:t>
      </w:r>
      <w:r w:rsidR="00291739" w:rsidRPr="00786A25">
        <w:rPr>
          <w:lang w:val="lv-LV"/>
        </w:rPr>
        <w:t xml:space="preserve">, </w:t>
      </w:r>
      <w:r w:rsidRPr="00786A25">
        <w:rPr>
          <w:lang w:val="lv-LV"/>
        </w:rPr>
        <w:t xml:space="preserve">kadastra apzīmējums </w:t>
      </w:r>
      <w:r w:rsidR="003A6BA8" w:rsidRPr="00786A25">
        <w:rPr>
          <w:lang w:val="lv-LV"/>
        </w:rPr>
        <w:t>0100-076-0437-005</w:t>
      </w:r>
      <w:r w:rsidRPr="00786A25">
        <w:rPr>
          <w:lang w:val="lv-LV"/>
        </w:rPr>
        <w:t>, kurā atrad</w:t>
      </w:r>
      <w:r w:rsidR="001E0136">
        <w:rPr>
          <w:lang w:val="lv-LV"/>
        </w:rPr>
        <w:t>a</w:t>
      </w:r>
      <w:r w:rsidRPr="00786A25">
        <w:rPr>
          <w:lang w:val="lv-LV"/>
        </w:rPr>
        <w:t>s Dzīvoklis.</w:t>
      </w:r>
    </w:p>
    <w:p w:rsidR="00A117FB" w:rsidRPr="00786A25" w:rsidRDefault="008F6E28" w:rsidP="00C21B8F">
      <w:pPr>
        <w:numPr>
          <w:ilvl w:val="0"/>
          <w:numId w:val="29"/>
        </w:numPr>
        <w:spacing w:before="120" w:after="120"/>
        <w:ind w:left="567" w:hanging="567"/>
        <w:jc w:val="both"/>
        <w:rPr>
          <w:lang w:val="lv-LV"/>
        </w:rPr>
      </w:pPr>
      <w:r w:rsidRPr="00786A25">
        <w:rPr>
          <w:b/>
          <w:bCs/>
          <w:lang w:val="lv-LV"/>
        </w:rPr>
        <w:t>Pagalma</w:t>
      </w:r>
      <w:r w:rsidR="00AC1C9E" w:rsidRPr="00786A25">
        <w:rPr>
          <w:b/>
          <w:bCs/>
          <w:lang w:val="lv-LV"/>
        </w:rPr>
        <w:t xml:space="preserve"> </w:t>
      </w:r>
      <w:r w:rsidR="00E21FA1" w:rsidRPr="00786A25">
        <w:rPr>
          <w:b/>
          <w:bCs/>
          <w:lang w:val="lv-LV"/>
        </w:rPr>
        <w:t>auto</w:t>
      </w:r>
      <w:r w:rsidR="00AC1C9E" w:rsidRPr="00786A25">
        <w:rPr>
          <w:b/>
          <w:bCs/>
          <w:lang w:val="lv-LV"/>
        </w:rPr>
        <w:t xml:space="preserve">stāvvieta </w:t>
      </w:r>
      <w:r w:rsidR="00AC1C9E" w:rsidRPr="00786A25">
        <w:rPr>
          <w:lang w:val="lv-LV"/>
        </w:rPr>
        <w:t>–</w:t>
      </w:r>
      <w:r w:rsidR="003A6BA8" w:rsidRPr="00786A25">
        <w:rPr>
          <w:lang w:val="lv-LV"/>
        </w:rPr>
        <w:t xml:space="preserve"> Nekustamā īpašuma sastāvā ietilpstošā </w:t>
      </w:r>
      <w:r w:rsidR="00B14ED7" w:rsidRPr="00786A25">
        <w:rPr>
          <w:lang w:val="lv-LV"/>
        </w:rPr>
        <w:t>z</w:t>
      </w:r>
      <w:r w:rsidR="00AC1C9E" w:rsidRPr="00786A25">
        <w:rPr>
          <w:lang w:val="lv-LV"/>
        </w:rPr>
        <w:t xml:space="preserve">emesgabala </w:t>
      </w:r>
      <w:r w:rsidR="003A6BA8" w:rsidRPr="00786A25">
        <w:rPr>
          <w:lang w:val="lv-LV"/>
        </w:rPr>
        <w:t xml:space="preserve">neapbūvētā </w:t>
      </w:r>
      <w:r w:rsidR="00AC1C9E" w:rsidRPr="00786A25">
        <w:rPr>
          <w:lang w:val="lv-LV"/>
        </w:rPr>
        <w:t xml:space="preserve">daļa, </w:t>
      </w:r>
      <w:r w:rsidR="00A117FB" w:rsidRPr="00786A25">
        <w:rPr>
          <w:lang w:val="lv-LV"/>
        </w:rPr>
        <w:t>k</w:t>
      </w:r>
      <w:r w:rsidR="003A6BA8" w:rsidRPr="00786A25">
        <w:rPr>
          <w:lang w:val="lv-LV"/>
        </w:rPr>
        <w:t xml:space="preserve">as </w:t>
      </w:r>
      <w:r w:rsidR="00A117FB" w:rsidRPr="00786A25">
        <w:rPr>
          <w:lang w:val="lv-LV"/>
        </w:rPr>
        <w:t>sadalīt</w:t>
      </w:r>
      <w:r w:rsidR="005E1BA7" w:rsidRPr="00786A25">
        <w:rPr>
          <w:lang w:val="lv-LV"/>
        </w:rPr>
        <w:t>a</w:t>
      </w:r>
      <w:r w:rsidR="00A117FB" w:rsidRPr="00786A25">
        <w:rPr>
          <w:lang w:val="lv-LV"/>
        </w:rPr>
        <w:t xml:space="preserve"> vairākās transporta stāvvietās un </w:t>
      </w:r>
      <w:r w:rsidR="003A6BA8" w:rsidRPr="00786A25">
        <w:rPr>
          <w:lang w:val="lv-LV"/>
        </w:rPr>
        <w:t xml:space="preserve">tiek </w:t>
      </w:r>
      <w:r w:rsidR="00A117FB" w:rsidRPr="00786A25">
        <w:rPr>
          <w:lang w:val="lv-LV"/>
        </w:rPr>
        <w:t>izmantot</w:t>
      </w:r>
      <w:r w:rsidR="005E1BA7" w:rsidRPr="00786A25">
        <w:rPr>
          <w:lang w:val="lv-LV"/>
        </w:rPr>
        <w:t>a</w:t>
      </w:r>
      <w:r w:rsidR="00A117FB" w:rsidRPr="00786A25">
        <w:rPr>
          <w:lang w:val="lv-LV"/>
        </w:rPr>
        <w:t xml:space="preserve"> kā atklāt</w:t>
      </w:r>
      <w:r w:rsidR="005E1BA7" w:rsidRPr="00786A25">
        <w:rPr>
          <w:lang w:val="lv-LV"/>
        </w:rPr>
        <w:t>ā</w:t>
      </w:r>
      <w:r w:rsidR="00A117FB" w:rsidRPr="00786A25">
        <w:rPr>
          <w:lang w:val="lv-LV"/>
        </w:rPr>
        <w:t xml:space="preserve"> autostāvviet</w:t>
      </w:r>
      <w:r w:rsidR="005E1BA7" w:rsidRPr="00786A25">
        <w:rPr>
          <w:lang w:val="lv-LV"/>
        </w:rPr>
        <w:t>a</w:t>
      </w:r>
      <w:r w:rsidR="00A117FB" w:rsidRPr="00786A25">
        <w:rPr>
          <w:lang w:val="lv-LV"/>
        </w:rPr>
        <w:t>, kuras izmantošanas funkcija ir vieglo pasažieru automobiļu novietošana</w:t>
      </w:r>
      <w:r w:rsidR="003A6BA8" w:rsidRPr="00786A25">
        <w:rPr>
          <w:lang w:val="lv-LV"/>
        </w:rPr>
        <w:t xml:space="preserve"> un kuras kopīgā lietošana ir apgrūtināta, piešķirot lietošanas </w:t>
      </w:r>
      <w:r w:rsidR="00A117FB" w:rsidRPr="00786A25">
        <w:rPr>
          <w:lang w:val="lv-LV"/>
        </w:rPr>
        <w:t>tiesīb</w:t>
      </w:r>
      <w:r w:rsidR="003A6BA8" w:rsidRPr="00786A25">
        <w:rPr>
          <w:lang w:val="lv-LV"/>
        </w:rPr>
        <w:t xml:space="preserve">as </w:t>
      </w:r>
      <w:r w:rsidR="00A117FB" w:rsidRPr="00786A25">
        <w:rPr>
          <w:lang w:val="lv-LV"/>
        </w:rPr>
        <w:t>noteiktām personām.</w:t>
      </w:r>
    </w:p>
    <w:bookmarkEnd w:id="0"/>
    <w:p w:rsidR="00511397" w:rsidRPr="00786A25" w:rsidRDefault="00AC1C9E" w:rsidP="00C21B8F">
      <w:pPr>
        <w:numPr>
          <w:ilvl w:val="0"/>
          <w:numId w:val="29"/>
        </w:numPr>
        <w:spacing w:before="120" w:after="120"/>
        <w:ind w:left="567" w:hanging="567"/>
        <w:jc w:val="both"/>
        <w:rPr>
          <w:lang w:val="lv-LV"/>
        </w:rPr>
      </w:pPr>
      <w:r w:rsidRPr="00786A25">
        <w:rPr>
          <w:b/>
          <w:bCs/>
          <w:lang w:val="lv-LV"/>
        </w:rPr>
        <w:t xml:space="preserve">Dzīvoklis – </w:t>
      </w:r>
      <w:r w:rsidR="00511397" w:rsidRPr="00786A25">
        <w:rPr>
          <w:bCs/>
          <w:lang w:val="lv-LV"/>
        </w:rPr>
        <w:t>Ēkā esošs būvnieciski norobežots un funkcionāli nošķirts dzīvoklis, kas kā dzīvojamā telpu grupa reģistrēts Nekustamā īpašuma valsts kadastra informācijas sistēmā.</w:t>
      </w:r>
    </w:p>
    <w:p w:rsidR="00E54B9A" w:rsidRDefault="008F6E28" w:rsidP="00C21B8F">
      <w:pPr>
        <w:numPr>
          <w:ilvl w:val="0"/>
          <w:numId w:val="29"/>
        </w:numPr>
        <w:spacing w:before="120" w:after="120"/>
        <w:ind w:left="567" w:hanging="567"/>
        <w:jc w:val="both"/>
        <w:rPr>
          <w:lang w:val="lv-LV"/>
        </w:rPr>
      </w:pPr>
      <w:r w:rsidRPr="00786A25">
        <w:rPr>
          <w:b/>
          <w:bCs/>
          <w:lang w:val="lv-LV"/>
        </w:rPr>
        <w:t>Dzīvokļa īpašums</w:t>
      </w:r>
      <w:r w:rsidRPr="00786A25">
        <w:rPr>
          <w:lang w:val="lv-LV"/>
        </w:rPr>
        <w:t xml:space="preserve"> – atbilstoši Dzīvokļa īpašuma likumam</w:t>
      </w:r>
      <w:r w:rsidR="00511397" w:rsidRPr="00786A25">
        <w:rPr>
          <w:lang w:val="lv-LV"/>
        </w:rPr>
        <w:t xml:space="preserve"> </w:t>
      </w:r>
      <w:r w:rsidR="00916EF5" w:rsidRPr="006F0281">
        <w:rPr>
          <w:lang w:val="lv-LV"/>
        </w:rPr>
        <w:t>ir dzīvojamā mājā tiesiski nodalīts patstāvīgs nekustamais īpašums</w:t>
      </w:r>
      <w:r w:rsidR="00511397" w:rsidRPr="00786A25">
        <w:rPr>
          <w:lang w:val="lv-LV"/>
        </w:rPr>
        <w:t>, kas</w:t>
      </w:r>
      <w:r w:rsidR="00E54B9A" w:rsidRPr="00786A25">
        <w:rPr>
          <w:lang w:val="lv-LV"/>
        </w:rPr>
        <w:t xml:space="preserve"> </w:t>
      </w:r>
      <w:r w:rsidR="00511397" w:rsidRPr="00786A25">
        <w:rPr>
          <w:lang w:val="lv-LV"/>
        </w:rPr>
        <w:t xml:space="preserve">sastāv </w:t>
      </w:r>
      <w:r w:rsidR="00E54B9A" w:rsidRPr="00786A25">
        <w:rPr>
          <w:lang w:val="lv-LV"/>
        </w:rPr>
        <w:t xml:space="preserve">kā </w:t>
      </w:r>
      <w:r w:rsidR="00511397" w:rsidRPr="00786A25">
        <w:rPr>
          <w:lang w:val="lv-LV"/>
        </w:rPr>
        <w:t>no Dzīvokļa</w:t>
      </w:r>
      <w:r w:rsidR="00E54B9A" w:rsidRPr="00786A25">
        <w:rPr>
          <w:lang w:val="lv-LV"/>
        </w:rPr>
        <w:t>, tā arī</w:t>
      </w:r>
      <w:r w:rsidR="00511397" w:rsidRPr="00786A25">
        <w:rPr>
          <w:lang w:val="lv-LV"/>
        </w:rPr>
        <w:t xml:space="preserve"> </w:t>
      </w:r>
      <w:r w:rsidR="00E54B9A" w:rsidRPr="00786A25">
        <w:rPr>
          <w:lang w:val="lv-LV"/>
        </w:rPr>
        <w:t xml:space="preserve">no </w:t>
      </w:r>
      <w:r w:rsidR="00511397" w:rsidRPr="00786A25">
        <w:rPr>
          <w:lang w:val="lv-LV"/>
        </w:rPr>
        <w:t>Nekustamā īpašuma kopīpašuma domājamās daļas</w:t>
      </w:r>
      <w:r w:rsidR="00E54B9A" w:rsidRPr="00786A25">
        <w:rPr>
          <w:lang w:val="lv-LV"/>
        </w:rPr>
        <w:t>.</w:t>
      </w:r>
    </w:p>
    <w:p w:rsidR="004D55B5" w:rsidRPr="00786A25" w:rsidRDefault="00511397" w:rsidP="00F60EA4">
      <w:pPr>
        <w:numPr>
          <w:ilvl w:val="0"/>
          <w:numId w:val="15"/>
        </w:numPr>
        <w:spacing w:before="240"/>
        <w:jc w:val="center"/>
        <w:rPr>
          <w:b/>
        </w:rPr>
      </w:pPr>
      <w:r>
        <w:rPr>
          <w:lang w:val="lv-LV"/>
        </w:rPr>
        <w:t xml:space="preserve"> </w:t>
      </w:r>
      <w:r w:rsidR="004D55B5" w:rsidRPr="00786A25">
        <w:rPr>
          <w:b/>
        </w:rPr>
        <w:t xml:space="preserve">PIRKUMA </w:t>
      </w:r>
      <w:r w:rsidR="00E54B9A" w:rsidRPr="00786A25">
        <w:rPr>
          <w:b/>
        </w:rPr>
        <w:t>OBJEKTS</w:t>
      </w:r>
      <w:r w:rsidR="004D55B5" w:rsidRPr="00786A25">
        <w:rPr>
          <w:b/>
        </w:rPr>
        <w:t xml:space="preserve"> </w:t>
      </w:r>
    </w:p>
    <w:p w:rsidR="00194957" w:rsidRPr="00786A25" w:rsidRDefault="00A83CCA" w:rsidP="008A51CF">
      <w:pPr>
        <w:numPr>
          <w:ilvl w:val="1"/>
          <w:numId w:val="16"/>
        </w:numPr>
        <w:spacing w:before="120"/>
        <w:ind w:left="567" w:hanging="567"/>
        <w:jc w:val="both"/>
        <w:rPr>
          <w:lang w:val="lv-LV"/>
        </w:rPr>
      </w:pPr>
      <w:r w:rsidRPr="00786A25">
        <w:rPr>
          <w:lang w:val="lv-LV"/>
        </w:rPr>
        <w:t>Pārdevējs pārdod</w:t>
      </w:r>
      <w:r w:rsidR="00E54B9A" w:rsidRPr="00786A25">
        <w:rPr>
          <w:lang w:val="lv-LV"/>
        </w:rPr>
        <w:t xml:space="preserve"> Pircējam</w:t>
      </w:r>
      <w:r w:rsidR="003D6BF4" w:rsidRPr="00786A25">
        <w:rPr>
          <w:lang w:val="lv-LV"/>
        </w:rPr>
        <w:t xml:space="preserve">, bet </w:t>
      </w:r>
      <w:r w:rsidRPr="00786A25">
        <w:rPr>
          <w:lang w:val="lv-LV"/>
        </w:rPr>
        <w:t>Pircējs pērk</w:t>
      </w:r>
      <w:r w:rsidR="003D6BF4" w:rsidRPr="00786A25">
        <w:rPr>
          <w:lang w:val="lv-LV"/>
        </w:rPr>
        <w:t xml:space="preserve"> </w:t>
      </w:r>
      <w:r w:rsidR="00E54B9A" w:rsidRPr="00786A25">
        <w:rPr>
          <w:lang w:val="lv-LV"/>
        </w:rPr>
        <w:t xml:space="preserve">no Pārdevēja </w:t>
      </w:r>
      <w:r w:rsidR="00194957" w:rsidRPr="00786A25">
        <w:rPr>
          <w:b/>
          <w:lang w:val="lv-LV"/>
        </w:rPr>
        <w:t>Dzīvokļa īpašum</w:t>
      </w:r>
      <w:r w:rsidR="00E54B9A" w:rsidRPr="00786A25">
        <w:rPr>
          <w:b/>
          <w:lang w:val="lv-LV"/>
        </w:rPr>
        <w:t>u Nr.</w:t>
      </w:r>
      <w:r w:rsidR="000B7CA7">
        <w:rPr>
          <w:b/>
          <w:lang w:val="lv-LV"/>
        </w:rPr>
        <w:t xml:space="preserve"> </w:t>
      </w:r>
      <w:r w:rsidR="00B3227F">
        <w:rPr>
          <w:b/>
          <w:lang w:val="lv-LV"/>
        </w:rPr>
        <w:t>__________</w:t>
      </w:r>
      <w:r w:rsidR="00E54B9A" w:rsidRPr="00786A25">
        <w:rPr>
          <w:b/>
          <w:lang w:val="lv-LV"/>
        </w:rPr>
        <w:t xml:space="preserve">, Apuzes ielā 13 (trīspadsmit), </w:t>
      </w:r>
      <w:r w:rsidR="00BC1FB9" w:rsidRPr="00786A25">
        <w:rPr>
          <w:b/>
          <w:lang w:val="lv-LV"/>
        </w:rPr>
        <w:t>Rīg</w:t>
      </w:r>
      <w:r w:rsidR="00BC1FB9">
        <w:rPr>
          <w:b/>
          <w:lang w:val="lv-LV"/>
        </w:rPr>
        <w:t>ā</w:t>
      </w:r>
      <w:r w:rsidR="00BC1FB9" w:rsidRPr="00786A25">
        <w:rPr>
          <w:b/>
          <w:lang w:val="lv-LV"/>
        </w:rPr>
        <w:t xml:space="preserve">, </w:t>
      </w:r>
      <w:r w:rsidR="00E54B9A" w:rsidRPr="00786A25">
        <w:rPr>
          <w:lang w:val="lv-LV"/>
        </w:rPr>
        <w:t>kas sastāv no Dzīvokļa</w:t>
      </w:r>
      <w:r w:rsidR="00F83C19" w:rsidRPr="00786A25">
        <w:rPr>
          <w:lang w:val="lv-LV"/>
        </w:rPr>
        <w:t xml:space="preserve"> </w:t>
      </w:r>
      <w:r w:rsidR="00B3227F">
        <w:rPr>
          <w:b/>
          <w:lang w:val="lv-LV"/>
        </w:rPr>
        <w:t>____</w:t>
      </w:r>
      <w:r w:rsidR="00E54B9A" w:rsidRPr="00786A25">
        <w:rPr>
          <w:lang w:val="lv-LV"/>
        </w:rPr>
        <w:t xml:space="preserve"> kvadrātmetru platībā, </w:t>
      </w:r>
      <w:r w:rsidR="00E54B9A" w:rsidRPr="00142FFF">
        <w:rPr>
          <w:lang w:val="lv-LV"/>
        </w:rPr>
        <w:t xml:space="preserve">kā arī </w:t>
      </w:r>
      <w:r w:rsidR="001C070D">
        <w:rPr>
          <w:b/>
          <w:lang w:val="lv-LV"/>
        </w:rPr>
        <w:t>496</w:t>
      </w:r>
      <w:r w:rsidR="00142FFF" w:rsidRPr="00DB61F3">
        <w:rPr>
          <w:b/>
        </w:rPr>
        <w:t>/</w:t>
      </w:r>
      <w:r w:rsidR="00142FFF" w:rsidRPr="00142FFF">
        <w:rPr>
          <w:b/>
        </w:rPr>
        <w:t>12285</w:t>
      </w:r>
      <w:r w:rsidR="00E54B9A" w:rsidRPr="00142FFF">
        <w:rPr>
          <w:lang w:val="lv-LV"/>
        </w:rPr>
        <w:t xml:space="preserve"> Nekustamā</w:t>
      </w:r>
      <w:r w:rsidR="00E54B9A" w:rsidRPr="00786A25">
        <w:rPr>
          <w:lang w:val="lv-LV"/>
        </w:rPr>
        <w:t xml:space="preserve"> īpašuma </w:t>
      </w:r>
      <w:r w:rsidR="00357BCA" w:rsidRPr="00786A25">
        <w:rPr>
          <w:lang w:val="lv-LV"/>
        </w:rPr>
        <w:t xml:space="preserve">kopīpašuma </w:t>
      </w:r>
      <w:r w:rsidR="00E54B9A" w:rsidRPr="00786A25">
        <w:rPr>
          <w:lang w:val="lv-LV"/>
        </w:rPr>
        <w:t>domājamām</w:t>
      </w:r>
      <w:r w:rsidR="00194957" w:rsidRPr="00786A25">
        <w:rPr>
          <w:lang w:val="lv-LV"/>
        </w:rPr>
        <w:t xml:space="preserve"> daļ</w:t>
      </w:r>
      <w:r w:rsidR="00E54B9A" w:rsidRPr="00786A25">
        <w:rPr>
          <w:lang w:val="lv-LV"/>
        </w:rPr>
        <w:t xml:space="preserve">ām, Dzīvokļa īpašuma </w:t>
      </w:r>
      <w:r w:rsidR="00E54B9A" w:rsidRPr="00142FFF">
        <w:rPr>
          <w:b/>
          <w:lang w:val="lv-LV"/>
        </w:rPr>
        <w:t>kadast</w:t>
      </w:r>
      <w:r w:rsidR="00786A25" w:rsidRPr="00142FFF">
        <w:rPr>
          <w:b/>
          <w:lang w:val="lv-LV"/>
        </w:rPr>
        <w:t xml:space="preserve">ra numurs </w:t>
      </w:r>
      <w:r w:rsidR="00B3227F">
        <w:rPr>
          <w:b/>
        </w:rPr>
        <w:t>______________</w:t>
      </w:r>
      <w:r w:rsidR="00786A25" w:rsidRPr="00142FFF">
        <w:rPr>
          <w:lang w:val="lv-LV"/>
        </w:rPr>
        <w:t>, turpmāk</w:t>
      </w:r>
      <w:r w:rsidR="00786A25" w:rsidRPr="00786A25">
        <w:rPr>
          <w:lang w:val="lv-LV"/>
        </w:rPr>
        <w:t xml:space="preserve"> līgumā – Pirkuma objekts.</w:t>
      </w:r>
    </w:p>
    <w:p w:rsidR="00E54B9A" w:rsidRDefault="00E54B9A" w:rsidP="008A51CF">
      <w:pPr>
        <w:numPr>
          <w:ilvl w:val="1"/>
          <w:numId w:val="16"/>
        </w:numPr>
        <w:spacing w:before="120"/>
        <w:ind w:left="567" w:hanging="567"/>
        <w:jc w:val="both"/>
        <w:rPr>
          <w:lang w:val="lv-LV"/>
        </w:rPr>
      </w:pPr>
      <w:r w:rsidRPr="00786A25">
        <w:rPr>
          <w:lang w:val="lv-LV"/>
        </w:rPr>
        <w:t>Līdzēji nosaka Līgumu par saistošu arī saviem mantiniekiem un tiesību pārņēmējiem.</w:t>
      </w:r>
    </w:p>
    <w:p w:rsidR="001E3DC4" w:rsidRDefault="001E3DC4" w:rsidP="001E3DC4">
      <w:pPr>
        <w:spacing w:before="120"/>
        <w:jc w:val="both"/>
        <w:rPr>
          <w:lang w:val="lv-LV"/>
        </w:rPr>
      </w:pPr>
    </w:p>
    <w:p w:rsidR="004E0E94" w:rsidRPr="00786A25" w:rsidRDefault="004E0E94" w:rsidP="001E3DC4">
      <w:pPr>
        <w:spacing w:before="120"/>
        <w:jc w:val="both"/>
        <w:rPr>
          <w:lang w:val="lv-LV"/>
        </w:rPr>
      </w:pPr>
    </w:p>
    <w:p w:rsidR="004D55B5" w:rsidRPr="0057004E" w:rsidRDefault="00CF2E11" w:rsidP="00C21B8F">
      <w:pPr>
        <w:pStyle w:val="Heading1"/>
        <w:keepNext w:val="0"/>
        <w:numPr>
          <w:ilvl w:val="0"/>
          <w:numId w:val="16"/>
        </w:numPr>
        <w:spacing w:before="120" w:after="0"/>
        <w:ind w:left="540"/>
        <w:jc w:val="center"/>
        <w:rPr>
          <w:rFonts w:ascii="Times New Roman" w:hAnsi="Times New Roman"/>
          <w:b/>
          <w:sz w:val="24"/>
          <w:szCs w:val="24"/>
        </w:rPr>
      </w:pPr>
      <w:r w:rsidRPr="0057004E">
        <w:rPr>
          <w:rFonts w:ascii="Times New Roman" w:hAnsi="Times New Roman"/>
          <w:b/>
          <w:sz w:val="24"/>
          <w:szCs w:val="24"/>
        </w:rPr>
        <w:t>garantijas UN APLIECINĀJ</w:t>
      </w:r>
      <w:r w:rsidR="004D55B5" w:rsidRPr="0057004E">
        <w:rPr>
          <w:rFonts w:ascii="Times New Roman" w:hAnsi="Times New Roman"/>
          <w:b/>
          <w:sz w:val="24"/>
          <w:szCs w:val="24"/>
        </w:rPr>
        <w:t>UMI</w:t>
      </w:r>
    </w:p>
    <w:p w:rsidR="003C50A1" w:rsidRPr="00F83C19" w:rsidRDefault="004D55B5" w:rsidP="000D2FE3">
      <w:pPr>
        <w:numPr>
          <w:ilvl w:val="1"/>
          <w:numId w:val="16"/>
        </w:numPr>
        <w:spacing w:before="120"/>
        <w:ind w:left="567" w:hanging="567"/>
        <w:jc w:val="both"/>
        <w:rPr>
          <w:lang w:val="lv-LV"/>
        </w:rPr>
      </w:pPr>
      <w:r w:rsidRPr="0057004E">
        <w:rPr>
          <w:lang w:val="lv-LV"/>
        </w:rPr>
        <w:t xml:space="preserve">Pārdevējs garantē, ka </w:t>
      </w:r>
      <w:r w:rsidR="00983838" w:rsidRPr="0057004E">
        <w:rPr>
          <w:lang w:val="lv-LV"/>
        </w:rPr>
        <w:t>šī L</w:t>
      </w:r>
      <w:r w:rsidRPr="0057004E">
        <w:rPr>
          <w:lang w:val="lv-LV"/>
        </w:rPr>
        <w:t xml:space="preserve">īguma parakstīšanas </w:t>
      </w:r>
      <w:r w:rsidRPr="00786A25">
        <w:rPr>
          <w:lang w:val="lv-LV"/>
        </w:rPr>
        <w:t xml:space="preserve">brīdī Pirkuma </w:t>
      </w:r>
      <w:r w:rsidR="00E54B9A" w:rsidRPr="00786A25">
        <w:rPr>
          <w:lang w:val="lv-LV"/>
        </w:rPr>
        <w:t>objekts</w:t>
      </w:r>
      <w:r w:rsidRPr="00786A25">
        <w:rPr>
          <w:lang w:val="lv-LV"/>
        </w:rPr>
        <w:t xml:space="preserve"> </w:t>
      </w:r>
      <w:r w:rsidR="00983838" w:rsidRPr="00786A25">
        <w:rPr>
          <w:lang w:val="lv-LV"/>
        </w:rPr>
        <w:t>ir</w:t>
      </w:r>
      <w:r w:rsidRPr="00786A25">
        <w:rPr>
          <w:lang w:val="lv-LV"/>
        </w:rPr>
        <w:t xml:space="preserve"> Pārdevēja īpašums, kas uz Pārdevēja vārda ierakstīts Rīgas pilsētas z</w:t>
      </w:r>
      <w:r w:rsidR="00742DDE" w:rsidRPr="00786A25">
        <w:rPr>
          <w:lang w:val="lv-LV"/>
        </w:rPr>
        <w:t>emesgrāmatas</w:t>
      </w:r>
      <w:r w:rsidR="00742DDE" w:rsidRPr="00F83C19">
        <w:rPr>
          <w:lang w:val="lv-LV"/>
        </w:rPr>
        <w:t xml:space="preserve"> nodalījumā Nr.</w:t>
      </w:r>
      <w:r w:rsidR="000B7CA7">
        <w:rPr>
          <w:lang w:val="lv-LV"/>
        </w:rPr>
        <w:t xml:space="preserve"> </w:t>
      </w:r>
      <w:r w:rsidR="00742DDE" w:rsidRPr="00F83C19">
        <w:rPr>
          <w:lang w:val="lv-LV"/>
        </w:rPr>
        <w:t>9506</w:t>
      </w:r>
      <w:r w:rsidR="00983838" w:rsidRPr="00F83C19">
        <w:rPr>
          <w:lang w:val="lv-LV"/>
        </w:rPr>
        <w:t xml:space="preserve">. </w:t>
      </w:r>
    </w:p>
    <w:p w:rsidR="00392846" w:rsidRDefault="00392846" w:rsidP="008C22EA">
      <w:pPr>
        <w:numPr>
          <w:ilvl w:val="1"/>
          <w:numId w:val="16"/>
        </w:numPr>
        <w:spacing w:before="120"/>
        <w:ind w:left="567" w:hanging="567"/>
        <w:jc w:val="both"/>
        <w:rPr>
          <w:lang w:val="lv-LV"/>
        </w:rPr>
      </w:pPr>
      <w:r w:rsidRPr="009528B8">
        <w:rPr>
          <w:lang w:val="lv-LV"/>
        </w:rPr>
        <w:lastRenderedPageBreak/>
        <w:t>Pārdevēj</w:t>
      </w:r>
      <w:r w:rsidR="0018375D" w:rsidRPr="009528B8">
        <w:rPr>
          <w:lang w:val="lv-LV"/>
        </w:rPr>
        <w:t>s</w:t>
      </w:r>
      <w:r w:rsidRPr="009528B8">
        <w:rPr>
          <w:lang w:val="lv-LV"/>
        </w:rPr>
        <w:t xml:space="preserve"> ar šo apliecina, ka </w:t>
      </w:r>
      <w:r w:rsidR="00E54B9A" w:rsidRPr="009528B8">
        <w:rPr>
          <w:lang w:val="lv-LV"/>
        </w:rPr>
        <w:t>Lī</w:t>
      </w:r>
      <w:r w:rsidRPr="009528B8">
        <w:rPr>
          <w:lang w:val="lv-LV"/>
        </w:rPr>
        <w:t xml:space="preserve">guma noslēgšanas brīdī </w:t>
      </w:r>
      <w:r w:rsidR="0057004E" w:rsidRPr="009528B8">
        <w:rPr>
          <w:lang w:val="lv-LV"/>
        </w:rPr>
        <w:t xml:space="preserve">Pirkuma </w:t>
      </w:r>
      <w:r w:rsidR="00E54B9A" w:rsidRPr="009528B8">
        <w:rPr>
          <w:lang w:val="lv-LV"/>
        </w:rPr>
        <w:t>objekts</w:t>
      </w:r>
      <w:r w:rsidR="0057004E" w:rsidRPr="009528B8">
        <w:rPr>
          <w:lang w:val="lv-LV"/>
        </w:rPr>
        <w:t xml:space="preserve"> </w:t>
      </w:r>
      <w:r w:rsidRPr="009528B8">
        <w:rPr>
          <w:lang w:val="lv-LV"/>
        </w:rPr>
        <w:t xml:space="preserve">pieder tikai un vienīgi Pārdevējam, tas nevienam nav atsavināts, nav ieķīlāts, nav apgrūtināts ar </w:t>
      </w:r>
      <w:r w:rsidR="00F439FB" w:rsidRPr="009528B8">
        <w:rPr>
          <w:lang w:val="lv-LV"/>
        </w:rPr>
        <w:t xml:space="preserve">citām </w:t>
      </w:r>
      <w:r w:rsidR="00E54B9A" w:rsidRPr="009528B8">
        <w:rPr>
          <w:lang w:val="lv-LV"/>
        </w:rPr>
        <w:t>lietu tiesībām</w:t>
      </w:r>
      <w:r w:rsidR="00F439FB" w:rsidRPr="009528B8">
        <w:rPr>
          <w:lang w:val="lv-LV"/>
        </w:rPr>
        <w:t>, kā vien tām, kas ierakstītas Nekustamā īpašuma zemesgrāmatas nodalījumā Nr.</w:t>
      </w:r>
      <w:r w:rsidR="000B7CA7">
        <w:rPr>
          <w:lang w:val="lv-LV"/>
        </w:rPr>
        <w:t xml:space="preserve"> </w:t>
      </w:r>
      <w:r w:rsidR="00F439FB" w:rsidRPr="009528B8">
        <w:rPr>
          <w:lang w:val="lv-LV"/>
        </w:rPr>
        <w:t>9506</w:t>
      </w:r>
      <w:r w:rsidRPr="009528B8">
        <w:rPr>
          <w:lang w:val="lv-LV"/>
        </w:rPr>
        <w:t>.</w:t>
      </w:r>
    </w:p>
    <w:p w:rsidR="00704F3A" w:rsidRDefault="00704F3A" w:rsidP="008C22EA">
      <w:pPr>
        <w:numPr>
          <w:ilvl w:val="1"/>
          <w:numId w:val="16"/>
        </w:numPr>
        <w:spacing w:before="120"/>
        <w:ind w:left="567" w:hanging="567"/>
        <w:jc w:val="both"/>
        <w:rPr>
          <w:lang w:val="lv-LV"/>
        </w:rPr>
      </w:pPr>
      <w:r w:rsidRPr="009528B8">
        <w:rPr>
          <w:lang w:val="lv-LV"/>
        </w:rPr>
        <w:t>Pircējam</w:t>
      </w:r>
      <w:r w:rsidR="008C22EA">
        <w:rPr>
          <w:lang w:val="lv-LV"/>
        </w:rPr>
        <w:t xml:space="preserve"> </w:t>
      </w:r>
      <w:r w:rsidRPr="009528B8">
        <w:rPr>
          <w:lang w:val="lv-LV"/>
        </w:rPr>
        <w:t xml:space="preserve">tiek piešķirtas lietošanas </w:t>
      </w:r>
      <w:r w:rsidRPr="005E5B05">
        <w:rPr>
          <w:lang w:val="lv-LV"/>
        </w:rPr>
        <w:t xml:space="preserve">tiesības uz </w:t>
      </w:r>
      <w:r w:rsidRPr="0063656F">
        <w:rPr>
          <w:b/>
          <w:lang w:val="lv-LV"/>
        </w:rPr>
        <w:t>autostāvviet</w:t>
      </w:r>
      <w:r>
        <w:rPr>
          <w:b/>
          <w:lang w:val="lv-LV"/>
        </w:rPr>
        <w:t>ām</w:t>
      </w:r>
      <w:r w:rsidRPr="0063656F">
        <w:rPr>
          <w:b/>
          <w:lang w:val="lv-LV"/>
        </w:rPr>
        <w:t xml:space="preserve"> </w:t>
      </w:r>
      <w:r w:rsidRPr="00704F3A">
        <w:rPr>
          <w:b/>
          <w:highlight w:val="yellow"/>
          <w:lang w:val="lv-LV"/>
        </w:rPr>
        <w:t xml:space="preserve">Nr. </w:t>
      </w:r>
      <w:r w:rsidR="00B3227F">
        <w:rPr>
          <w:b/>
          <w:lang w:val="lv-LV"/>
        </w:rPr>
        <w:t>____</w:t>
      </w:r>
      <w:r>
        <w:rPr>
          <w:lang w:val="lv-LV"/>
        </w:rPr>
        <w:t xml:space="preserve"> (katra stāvvieta paredzēta</w:t>
      </w:r>
      <w:r w:rsidRPr="005E5B05">
        <w:rPr>
          <w:lang w:val="lv-LV"/>
        </w:rPr>
        <w:t xml:space="preserve"> vienas automašīnas novietošanai</w:t>
      </w:r>
      <w:r>
        <w:rPr>
          <w:lang w:val="lv-LV"/>
        </w:rPr>
        <w:t>)</w:t>
      </w:r>
      <w:r w:rsidRPr="005E5B05">
        <w:rPr>
          <w:lang w:val="lv-LV"/>
        </w:rPr>
        <w:t>, kas atrodas koplietošanā esošajā zemesgabalā izbūvētājā Pagalma autostāvvietā, saskaņā ar Pagalma autostāvvietu plānu (1. pielikums).</w:t>
      </w:r>
    </w:p>
    <w:p w:rsidR="008C22EA" w:rsidRDefault="00363E84" w:rsidP="008C22EA">
      <w:pPr>
        <w:numPr>
          <w:ilvl w:val="1"/>
          <w:numId w:val="16"/>
        </w:numPr>
        <w:spacing w:before="120"/>
        <w:ind w:left="567" w:hanging="567"/>
        <w:jc w:val="both"/>
        <w:rPr>
          <w:lang w:val="lv-LV"/>
        </w:rPr>
      </w:pPr>
      <w:r w:rsidRPr="005E5B05">
        <w:rPr>
          <w:lang w:val="lv-LV"/>
        </w:rPr>
        <w:t>Pircējs bez atsaukšanas tiesībām un termiņa ierobežojuma atsakās no savām tiesībām lietot citas autostāvvietas Pagalma autostāvvietā, izņemot to autostāvviet</w:t>
      </w:r>
      <w:r>
        <w:rPr>
          <w:lang w:val="lv-LV"/>
        </w:rPr>
        <w:t>as</w:t>
      </w:r>
      <w:r w:rsidRPr="005E5B05">
        <w:rPr>
          <w:lang w:val="lv-LV"/>
        </w:rPr>
        <w:t>, kas Pircējam piešķirta</w:t>
      </w:r>
      <w:r>
        <w:rPr>
          <w:lang w:val="lv-LV"/>
        </w:rPr>
        <w:t>s</w:t>
      </w:r>
      <w:r w:rsidRPr="005E5B05">
        <w:rPr>
          <w:lang w:val="lv-LV"/>
        </w:rPr>
        <w:t xml:space="preserve"> ar Līguma 2.3. punktu. Pircēja lietošanā tiek piešķirta tikai </w:t>
      </w:r>
      <w:r w:rsidRPr="0063656F">
        <w:rPr>
          <w:b/>
          <w:lang w:val="lv-LV"/>
        </w:rPr>
        <w:t>autostāvvieta</w:t>
      </w:r>
      <w:r>
        <w:rPr>
          <w:b/>
          <w:lang w:val="lv-LV"/>
        </w:rPr>
        <w:t>s</w:t>
      </w:r>
      <w:r w:rsidRPr="0063656F">
        <w:rPr>
          <w:b/>
          <w:lang w:val="lv-LV"/>
        </w:rPr>
        <w:t xml:space="preserve"> </w:t>
      </w:r>
      <w:r w:rsidRPr="00363E84">
        <w:rPr>
          <w:b/>
          <w:highlight w:val="yellow"/>
          <w:lang w:val="lv-LV"/>
        </w:rPr>
        <w:t>Nr. 18</w:t>
      </w:r>
      <w:r w:rsidRPr="005E5B05">
        <w:rPr>
          <w:lang w:val="lv-LV"/>
        </w:rPr>
        <w:t xml:space="preserve"> un Pircējam nav tiesību pieprasīt savā lietošanā citas autostāvvietas. Par Pagalma autostāvvietu lietošanas kārtību kopā ar šo Līgumu tiek noslēgts Nekustamā īpašuma kopīpašuma lietošanas kārtības līgums (2.pielikums), kuram pievienojas kā Pircējs, tā nākamie Nekustamā īpašuma</w:t>
      </w:r>
      <w:r w:rsidRPr="009528B8">
        <w:rPr>
          <w:lang w:val="lv-LV"/>
        </w:rPr>
        <w:t xml:space="preserve"> kopīpašnieki. Atsavinot Dzīvokļa īpašumu, Pircējs apņemas informēt nākamo īpašnieku par Pagalma autostāvvietu lietošanas kārtību un nodrošināt viņa pievienošanos Nekustamā īpašuma kopīpašuma lietošanas kārtības līgumam.</w:t>
      </w:r>
    </w:p>
    <w:p w:rsidR="008C22EA" w:rsidRPr="008C22EA" w:rsidRDefault="008C22EA" w:rsidP="008C22EA">
      <w:pPr>
        <w:numPr>
          <w:ilvl w:val="1"/>
          <w:numId w:val="16"/>
        </w:numPr>
        <w:spacing w:before="120"/>
        <w:ind w:left="567" w:hanging="567"/>
        <w:jc w:val="both"/>
        <w:rPr>
          <w:lang w:val="lv-LV"/>
        </w:rPr>
      </w:pPr>
      <w:r w:rsidRPr="009528B8">
        <w:rPr>
          <w:lang w:val="lv-LV"/>
        </w:rPr>
        <w:t>Pircējs, parakstot Līgumu, atsakās no savām pirmpirkuma tiesībām iegādāties jebkuru Dzīvokļa īpašumu, kad kāds no kopīpašniekiem nolems to atsavināt citām personām</w:t>
      </w:r>
      <w:r>
        <w:rPr>
          <w:lang w:val="lv-LV"/>
        </w:rPr>
        <w:t>.</w:t>
      </w:r>
    </w:p>
    <w:p w:rsidR="00E21FA1" w:rsidRPr="00D34630" w:rsidRDefault="00DF186E" w:rsidP="000D2FE3">
      <w:pPr>
        <w:numPr>
          <w:ilvl w:val="1"/>
          <w:numId w:val="16"/>
        </w:numPr>
        <w:spacing w:before="120"/>
        <w:ind w:left="567" w:hanging="567"/>
        <w:jc w:val="both"/>
        <w:rPr>
          <w:lang w:val="lv-LV"/>
        </w:rPr>
      </w:pPr>
      <w:r>
        <w:rPr>
          <w:lang w:val="lv-LV"/>
        </w:rPr>
        <w:t>Pirms L</w:t>
      </w:r>
      <w:r w:rsidR="00E21FA1" w:rsidRPr="00D34630">
        <w:rPr>
          <w:lang w:val="lv-LV"/>
        </w:rPr>
        <w:t xml:space="preserve">īguma parakstīšanas Pircējs ir informēts par Dzīvokļa </w:t>
      </w:r>
      <w:r w:rsidR="00BC6BCA">
        <w:rPr>
          <w:lang w:val="lv-LV"/>
        </w:rPr>
        <w:t>stāvok</w:t>
      </w:r>
      <w:r>
        <w:rPr>
          <w:lang w:val="lv-LV"/>
        </w:rPr>
        <w:t>l</w:t>
      </w:r>
      <w:r w:rsidR="00BC6BCA">
        <w:rPr>
          <w:lang w:val="lv-LV"/>
        </w:rPr>
        <w:t xml:space="preserve">i, </w:t>
      </w:r>
      <w:r>
        <w:rPr>
          <w:lang w:val="lv-LV"/>
        </w:rPr>
        <w:t xml:space="preserve">plānojumu, logu un </w:t>
      </w:r>
      <w:r w:rsidR="00E21FA1" w:rsidRPr="00D34630">
        <w:rPr>
          <w:lang w:val="lv-LV"/>
        </w:rPr>
        <w:t xml:space="preserve">durvju izvietojumu Dzīvoklī un nākotnē attiecībā uz šo jautājumu neizvirzīs </w:t>
      </w:r>
      <w:r>
        <w:rPr>
          <w:lang w:val="lv-LV"/>
        </w:rPr>
        <w:t xml:space="preserve">Pārdevējam </w:t>
      </w:r>
      <w:r w:rsidR="00E21FA1" w:rsidRPr="00D34630">
        <w:rPr>
          <w:lang w:val="lv-LV"/>
        </w:rPr>
        <w:t>pretenzijas. Pircējam ir zināma Dzīvokļa atrašanās vieta dabā, pašreizējais faktiskais un tiesiskais stāvoklis un līguma noslēgšanas brīdī spēkā esošie Dzīvokļa īpašuma tiesiskie izmantošanas noteikumi un apņemas neizvirzīt nekādus prasījumus šajā sakarā.</w:t>
      </w:r>
      <w:r w:rsidR="0066473D" w:rsidRPr="00D34630">
        <w:rPr>
          <w:lang w:val="lv-LV"/>
        </w:rPr>
        <w:t xml:space="preserve"> </w:t>
      </w:r>
    </w:p>
    <w:p w:rsidR="00E21FA1" w:rsidRDefault="00E21FA1" w:rsidP="000D2FE3">
      <w:pPr>
        <w:numPr>
          <w:ilvl w:val="1"/>
          <w:numId w:val="16"/>
        </w:numPr>
        <w:spacing w:before="120"/>
        <w:ind w:left="567" w:hanging="567"/>
        <w:jc w:val="both"/>
        <w:rPr>
          <w:lang w:val="lv-LV"/>
        </w:rPr>
      </w:pPr>
      <w:r w:rsidRPr="00D34630">
        <w:rPr>
          <w:lang w:val="lv-LV"/>
        </w:rPr>
        <w:t xml:space="preserve">Pircējs apliecina, ka Pārdevējs ir viņu informējis par </w:t>
      </w:r>
      <w:r w:rsidR="009A557F">
        <w:rPr>
          <w:lang w:val="lv-LV"/>
        </w:rPr>
        <w:t xml:space="preserve">Nekustamā īpašuma </w:t>
      </w:r>
      <w:r w:rsidRPr="00D34630">
        <w:rPr>
          <w:lang w:val="lv-LV"/>
        </w:rPr>
        <w:t>zemesgabala apbūves plānu un apņemas neizvirzīt</w:t>
      </w:r>
      <w:r w:rsidRPr="00E21FA1">
        <w:rPr>
          <w:lang w:val="lv-LV"/>
        </w:rPr>
        <w:t xml:space="preserve"> nekādas pretenzijas sakarā ar to, ka uz zemesgabala t</w:t>
      </w:r>
      <w:r w:rsidR="009A557F">
        <w:rPr>
          <w:lang w:val="lv-LV"/>
        </w:rPr>
        <w:t>iek</w:t>
      </w:r>
      <w:r w:rsidRPr="00E21FA1">
        <w:rPr>
          <w:lang w:val="lv-LV"/>
        </w:rPr>
        <w:t xml:space="preserve"> izvietota Pagalma autostāvvieta.</w:t>
      </w:r>
    </w:p>
    <w:p w:rsidR="00B83515" w:rsidRDefault="00B83515" w:rsidP="005547E7">
      <w:pPr>
        <w:pStyle w:val="Heading1"/>
        <w:keepNext w:val="0"/>
        <w:numPr>
          <w:ilvl w:val="0"/>
          <w:numId w:val="10"/>
        </w:numPr>
        <w:spacing w:before="120" w:after="0"/>
        <w:jc w:val="center"/>
        <w:rPr>
          <w:rFonts w:ascii="Times New Roman" w:hAnsi="Times New Roman"/>
          <w:b/>
          <w:sz w:val="24"/>
          <w:szCs w:val="24"/>
        </w:rPr>
      </w:pPr>
      <w:r>
        <w:rPr>
          <w:rFonts w:ascii="Times New Roman" w:hAnsi="Times New Roman"/>
          <w:b/>
          <w:sz w:val="24"/>
          <w:szCs w:val="24"/>
        </w:rPr>
        <w:t>PIRKUMA CENA UN NORĒĶINU KĀRTĪBA</w:t>
      </w:r>
    </w:p>
    <w:p w:rsidR="00C12765" w:rsidRDefault="00C12765" w:rsidP="000D2FE3">
      <w:pPr>
        <w:numPr>
          <w:ilvl w:val="1"/>
          <w:numId w:val="10"/>
        </w:numPr>
        <w:spacing w:before="120"/>
        <w:ind w:left="567" w:hanging="567"/>
        <w:jc w:val="both"/>
        <w:rPr>
          <w:lang w:val="lv-LV"/>
        </w:rPr>
      </w:pPr>
      <w:r w:rsidRPr="00597ACC">
        <w:rPr>
          <w:lang w:val="lv-LV"/>
        </w:rPr>
        <w:t xml:space="preserve">Pirkuma </w:t>
      </w:r>
      <w:r w:rsidR="00DF186E">
        <w:rPr>
          <w:lang w:val="lv-LV"/>
        </w:rPr>
        <w:t xml:space="preserve">objekta </w:t>
      </w:r>
      <w:r w:rsidRPr="00142FFF">
        <w:rPr>
          <w:lang w:val="lv-LV"/>
        </w:rPr>
        <w:t>cena</w:t>
      </w:r>
      <w:r w:rsidR="00564610" w:rsidRPr="00142FFF">
        <w:rPr>
          <w:lang w:val="lv-LV"/>
        </w:rPr>
        <w:t xml:space="preserve"> </w:t>
      </w:r>
      <w:r w:rsidRPr="00142FFF">
        <w:rPr>
          <w:lang w:val="lv-LV"/>
        </w:rPr>
        <w:t xml:space="preserve">ir </w:t>
      </w:r>
      <w:r w:rsidR="00B3227F">
        <w:rPr>
          <w:b/>
          <w:lang w:val="lv-LV"/>
        </w:rPr>
        <w:t>00000</w:t>
      </w:r>
      <w:r w:rsidR="00F73642" w:rsidRPr="00142FFF">
        <w:rPr>
          <w:b/>
          <w:lang w:val="lv-LV"/>
        </w:rPr>
        <w:t>.00</w:t>
      </w:r>
      <w:r w:rsidR="00F73642" w:rsidRPr="00142FFF">
        <w:rPr>
          <w:lang w:val="lv-LV"/>
        </w:rPr>
        <w:t xml:space="preserve"> </w:t>
      </w:r>
      <w:r w:rsidR="00F73642" w:rsidRPr="00142FFF">
        <w:rPr>
          <w:b/>
          <w:lang w:val="lv-LV"/>
        </w:rPr>
        <w:t>EUR</w:t>
      </w:r>
      <w:r w:rsidR="00F73642" w:rsidRPr="0057004E">
        <w:rPr>
          <w:lang w:val="lv-LV"/>
        </w:rPr>
        <w:t xml:space="preserve"> </w:t>
      </w:r>
      <w:r w:rsidR="00F73642" w:rsidRPr="00142FFF">
        <w:rPr>
          <w:b/>
          <w:lang w:val="lv-LV"/>
        </w:rPr>
        <w:t>(</w:t>
      </w:r>
      <w:r w:rsidR="00B3227F">
        <w:rPr>
          <w:b/>
          <w:lang w:val="lv-LV"/>
        </w:rPr>
        <w:t>__________________</w:t>
      </w:r>
      <w:r w:rsidR="00265594" w:rsidRPr="00265594">
        <w:rPr>
          <w:b/>
          <w:lang w:val="lv-LV"/>
        </w:rPr>
        <w:t xml:space="preserve"> tūkstoši eiro</w:t>
      </w:r>
      <w:r w:rsidR="00F73642" w:rsidRPr="00142FFF">
        <w:rPr>
          <w:b/>
          <w:lang w:val="lv-LV"/>
        </w:rPr>
        <w:t>)</w:t>
      </w:r>
      <w:r w:rsidR="003F4F2B" w:rsidRPr="00142FFF">
        <w:rPr>
          <w:b/>
          <w:lang w:val="lv-LV"/>
        </w:rPr>
        <w:t>,</w:t>
      </w:r>
      <w:r w:rsidR="003F4F2B">
        <w:rPr>
          <w:lang w:val="lv-LV"/>
        </w:rPr>
        <w:t xml:space="preserve"> pievienotās vērtības nodoklis nav piemērots.</w:t>
      </w:r>
    </w:p>
    <w:p w:rsidR="00390D83" w:rsidRDefault="002E407E" w:rsidP="000D2FE3">
      <w:pPr>
        <w:numPr>
          <w:ilvl w:val="1"/>
          <w:numId w:val="10"/>
        </w:numPr>
        <w:spacing w:before="120"/>
        <w:ind w:left="567" w:hanging="567"/>
        <w:jc w:val="both"/>
        <w:rPr>
          <w:lang w:val="lv-LV"/>
        </w:rPr>
      </w:pPr>
      <w:r>
        <w:rPr>
          <w:iCs/>
          <w:lang w:val="lv-LV"/>
        </w:rPr>
        <w:t>Līdzēji</w:t>
      </w:r>
      <w:r w:rsidR="00390D83">
        <w:rPr>
          <w:iCs/>
          <w:lang w:val="lv-LV"/>
        </w:rPr>
        <w:t xml:space="preserve"> apliecina, ka Pirkuma </w:t>
      </w:r>
      <w:r w:rsidR="00DF186E">
        <w:rPr>
          <w:iCs/>
          <w:lang w:val="lv-LV"/>
        </w:rPr>
        <w:t>objekta</w:t>
      </w:r>
      <w:r w:rsidR="00390D83" w:rsidRPr="00597ACC">
        <w:rPr>
          <w:lang w:val="lv-LV"/>
        </w:rPr>
        <w:t xml:space="preserve"> cena</w:t>
      </w:r>
      <w:r w:rsidR="00390D83">
        <w:rPr>
          <w:iCs/>
          <w:lang w:val="lv-LV"/>
        </w:rPr>
        <w:t xml:space="preserve"> ir galīga un nepārskatāma bez abu </w:t>
      </w:r>
      <w:r>
        <w:rPr>
          <w:iCs/>
          <w:lang w:val="lv-LV"/>
        </w:rPr>
        <w:t>līdzēju</w:t>
      </w:r>
      <w:r w:rsidR="00390D83">
        <w:rPr>
          <w:lang w:val="lv-LV"/>
        </w:rPr>
        <w:t xml:space="preserve"> piekrišanas un neviena</w:t>
      </w:r>
      <w:r>
        <w:rPr>
          <w:lang w:val="lv-LV"/>
        </w:rPr>
        <w:t>m</w:t>
      </w:r>
      <w:r w:rsidR="00390D83">
        <w:rPr>
          <w:lang w:val="lv-LV"/>
        </w:rPr>
        <w:t xml:space="preserve"> no </w:t>
      </w:r>
      <w:r>
        <w:rPr>
          <w:lang w:val="lv-LV"/>
        </w:rPr>
        <w:t>līdzējiem</w:t>
      </w:r>
      <w:r w:rsidR="00390D83">
        <w:rPr>
          <w:lang w:val="lv-LV"/>
        </w:rPr>
        <w:t xml:space="preserve"> saistībā ar </w:t>
      </w:r>
      <w:r>
        <w:rPr>
          <w:lang w:val="lv-LV"/>
        </w:rPr>
        <w:t>L</w:t>
      </w:r>
      <w:r w:rsidR="00390D83">
        <w:rPr>
          <w:lang w:val="lv-LV"/>
        </w:rPr>
        <w:t xml:space="preserve">īgumu nevar rasties nekādi citi maksājuma prasījumi, ka tikai tie, kas atrunāti </w:t>
      </w:r>
      <w:r>
        <w:rPr>
          <w:lang w:val="lv-LV"/>
        </w:rPr>
        <w:t>L</w:t>
      </w:r>
      <w:r w:rsidR="00390D83">
        <w:rPr>
          <w:lang w:val="lv-LV"/>
        </w:rPr>
        <w:t>īgumā.</w:t>
      </w:r>
    </w:p>
    <w:p w:rsidR="00390D83" w:rsidRDefault="002E407E" w:rsidP="000D2FE3">
      <w:pPr>
        <w:numPr>
          <w:ilvl w:val="1"/>
          <w:numId w:val="10"/>
        </w:numPr>
        <w:spacing w:before="120"/>
        <w:ind w:left="567" w:hanging="567"/>
        <w:jc w:val="both"/>
        <w:rPr>
          <w:lang w:val="lv-LV"/>
        </w:rPr>
      </w:pPr>
      <w:r>
        <w:rPr>
          <w:lang w:val="lv-LV"/>
        </w:rPr>
        <w:t>Līdzēji</w:t>
      </w:r>
      <w:r w:rsidR="00390D83" w:rsidRPr="00390D83">
        <w:rPr>
          <w:lang w:val="lv-LV"/>
        </w:rPr>
        <w:t xml:space="preserve"> apliecina, ka</w:t>
      </w:r>
      <w:r w:rsidR="001159BF">
        <w:rPr>
          <w:lang w:val="lv-LV"/>
        </w:rPr>
        <w:t>,</w:t>
      </w:r>
      <w:r>
        <w:rPr>
          <w:lang w:val="lv-LV"/>
        </w:rPr>
        <w:t xml:space="preserve"> slēdzot šo L</w:t>
      </w:r>
      <w:r w:rsidR="00390D83" w:rsidRPr="00390D83">
        <w:rPr>
          <w:lang w:val="lv-LV"/>
        </w:rPr>
        <w:t>īgumu</w:t>
      </w:r>
      <w:r w:rsidR="001159BF">
        <w:rPr>
          <w:lang w:val="lv-LV"/>
        </w:rPr>
        <w:t>,</w:t>
      </w:r>
      <w:r w:rsidR="00390D83" w:rsidRPr="00390D83">
        <w:rPr>
          <w:lang w:val="lv-LV"/>
        </w:rPr>
        <w:t xml:space="preserve"> viņi labi apzinās Pirkuma </w:t>
      </w:r>
      <w:r>
        <w:rPr>
          <w:lang w:val="lv-LV"/>
        </w:rPr>
        <w:t>objekta</w:t>
      </w:r>
      <w:r w:rsidR="00390D83">
        <w:rPr>
          <w:lang w:val="lv-LV"/>
        </w:rPr>
        <w:t xml:space="preserve"> </w:t>
      </w:r>
      <w:r w:rsidR="00390D83" w:rsidRPr="00390D83">
        <w:rPr>
          <w:lang w:val="lv-LV"/>
        </w:rPr>
        <w:t xml:space="preserve">vērtību un atsakās celt prasību par </w:t>
      </w:r>
      <w:r>
        <w:rPr>
          <w:lang w:val="lv-LV"/>
        </w:rPr>
        <w:t>L</w:t>
      </w:r>
      <w:r w:rsidR="00390D83" w:rsidRPr="00390D83">
        <w:rPr>
          <w:lang w:val="lv-LV"/>
        </w:rPr>
        <w:t xml:space="preserve">īguma atcelšanu vai pirkuma </w:t>
      </w:r>
      <w:r>
        <w:rPr>
          <w:lang w:val="lv-LV"/>
        </w:rPr>
        <w:t>cenas</w:t>
      </w:r>
      <w:r w:rsidR="00390D83" w:rsidRPr="00390D83">
        <w:rPr>
          <w:lang w:val="lv-LV"/>
        </w:rPr>
        <w:t xml:space="preserve"> maiņu nesamērīgu </w:t>
      </w:r>
      <w:r w:rsidR="00390D83" w:rsidRPr="0092126F">
        <w:rPr>
          <w:lang w:val="lv-LV"/>
        </w:rPr>
        <w:t>zaudējumu dēļ (CL 2042.</w:t>
      </w:r>
      <w:r w:rsidR="000B7CA7" w:rsidRPr="0092126F">
        <w:rPr>
          <w:lang w:val="lv-LV"/>
        </w:rPr>
        <w:t xml:space="preserve"> </w:t>
      </w:r>
      <w:r w:rsidR="00390D83" w:rsidRPr="0092126F">
        <w:rPr>
          <w:lang w:val="lv-LV"/>
        </w:rPr>
        <w:t>p.), jo ab</w:t>
      </w:r>
      <w:r w:rsidRPr="0092126F">
        <w:rPr>
          <w:lang w:val="lv-LV"/>
        </w:rPr>
        <w:t>iem līdzējiem</w:t>
      </w:r>
      <w:r w:rsidR="00390D83" w:rsidRPr="0092126F">
        <w:rPr>
          <w:lang w:val="lv-LV"/>
        </w:rPr>
        <w:t xml:space="preserve"> ir skaidri zināms Pirkuma objekta faktiskais </w:t>
      </w:r>
      <w:r w:rsidRPr="0092126F">
        <w:rPr>
          <w:lang w:val="lv-LV"/>
        </w:rPr>
        <w:t xml:space="preserve">un juridiskais </w:t>
      </w:r>
      <w:r w:rsidR="00390D83" w:rsidRPr="0092126F">
        <w:rPr>
          <w:lang w:val="lv-LV"/>
        </w:rPr>
        <w:t xml:space="preserve">stāvoklis </w:t>
      </w:r>
      <w:r w:rsidRPr="0092126F">
        <w:rPr>
          <w:lang w:val="lv-LV"/>
        </w:rPr>
        <w:t>L</w:t>
      </w:r>
      <w:r w:rsidR="00390D83" w:rsidRPr="0092126F">
        <w:rPr>
          <w:lang w:val="lv-LV"/>
        </w:rPr>
        <w:t>īguma slēgšanas laikā.</w:t>
      </w:r>
    </w:p>
    <w:p w:rsidR="00F647DF" w:rsidRDefault="00F647DF" w:rsidP="000D2FE3">
      <w:pPr>
        <w:numPr>
          <w:ilvl w:val="1"/>
          <w:numId w:val="10"/>
        </w:numPr>
        <w:spacing w:before="120"/>
        <w:ind w:left="567" w:hanging="567"/>
        <w:jc w:val="both"/>
        <w:rPr>
          <w:lang w:val="lv-LV"/>
        </w:rPr>
      </w:pPr>
      <w:r w:rsidRPr="00074569">
        <w:rPr>
          <w:lang w:val="lv-LV"/>
        </w:rPr>
        <w:t xml:space="preserve">Pirkuma </w:t>
      </w:r>
      <w:r>
        <w:rPr>
          <w:lang w:val="lv-LV"/>
        </w:rPr>
        <w:t>objekta</w:t>
      </w:r>
      <w:r w:rsidRPr="00074569">
        <w:rPr>
          <w:lang w:val="lv-LV"/>
        </w:rPr>
        <w:t xml:space="preserve"> cenas samaksas noteikumi tiek noteikti</w:t>
      </w:r>
      <w:r>
        <w:rPr>
          <w:lang w:val="lv-LV"/>
        </w:rPr>
        <w:t xml:space="preserve"> šādi:</w:t>
      </w:r>
    </w:p>
    <w:p w:rsidR="00F647DF" w:rsidRDefault="00F647DF" w:rsidP="00F647DF">
      <w:pPr>
        <w:numPr>
          <w:ilvl w:val="2"/>
          <w:numId w:val="10"/>
        </w:numPr>
        <w:spacing w:before="120"/>
        <w:jc w:val="both"/>
        <w:rPr>
          <w:lang w:val="lv-LV"/>
        </w:rPr>
      </w:pPr>
      <w:r>
        <w:rPr>
          <w:lang w:val="lv-LV"/>
        </w:rPr>
        <w:t>Pircējs līdz šī līguma parakstīšanas dienai</w:t>
      </w:r>
      <w:r w:rsidR="008C7F22">
        <w:rPr>
          <w:lang w:val="lv-LV"/>
        </w:rPr>
        <w:t xml:space="preserve">, saskaņa ar </w:t>
      </w:r>
      <w:r w:rsidR="008C7F22" w:rsidRPr="009C0DEE">
        <w:rPr>
          <w:b/>
          <w:bCs/>
          <w:lang w:val="lv-LV"/>
        </w:rPr>
        <w:t>ROKAS NAUDAS LĪGUM</w:t>
      </w:r>
      <w:r w:rsidR="008C7F22">
        <w:rPr>
          <w:b/>
          <w:bCs/>
          <w:lang w:val="lv-LV"/>
        </w:rPr>
        <w:t>U</w:t>
      </w:r>
      <w:r w:rsidR="008C7F22" w:rsidRPr="009C0DEE">
        <w:rPr>
          <w:b/>
          <w:bCs/>
          <w:lang w:val="lv-LV"/>
        </w:rPr>
        <w:t xml:space="preserve"> Nr.</w:t>
      </w:r>
      <w:r w:rsidR="008C7F22">
        <w:rPr>
          <w:b/>
          <w:bCs/>
          <w:lang w:val="lv-LV"/>
        </w:rPr>
        <w:t xml:space="preserve"> A13</w:t>
      </w:r>
      <w:r w:rsidR="00BC3C33">
        <w:rPr>
          <w:b/>
          <w:bCs/>
          <w:lang w:val="lv-LV"/>
        </w:rPr>
        <w:t>DZ3</w:t>
      </w:r>
      <w:r w:rsidR="008C7F22">
        <w:rPr>
          <w:bCs/>
          <w:lang w:val="lv-LV"/>
        </w:rPr>
        <w:t>,</w:t>
      </w:r>
      <w:r>
        <w:rPr>
          <w:lang w:val="lv-LV"/>
        </w:rPr>
        <w:t xml:space="preserve"> pārskaita Pārdevējam uz Pārdevēja norēķinu </w:t>
      </w:r>
      <w:r w:rsidRPr="00EB0937">
        <w:rPr>
          <w:lang w:val="lv-LV"/>
        </w:rPr>
        <w:t xml:space="preserve">kontu Nr. </w:t>
      </w:r>
      <w:r w:rsidR="00B3227F">
        <w:rPr>
          <w:lang w:val="lv-LV"/>
        </w:rPr>
        <w:t>_______________</w:t>
      </w:r>
      <w:r w:rsidRPr="00EB0937">
        <w:rPr>
          <w:lang w:val="lv-LV"/>
        </w:rPr>
        <w:t xml:space="preserve">, </w:t>
      </w:r>
      <w:r w:rsidR="00BC3C33">
        <w:rPr>
          <w:lang w:val="lv-LV"/>
        </w:rPr>
        <w:t>Swedbank</w:t>
      </w:r>
      <w:r w:rsidRPr="00EB0937">
        <w:rPr>
          <w:lang w:val="lv-LV"/>
        </w:rPr>
        <w:t xml:space="preserve">, SWIFT: </w:t>
      </w:r>
      <w:r w:rsidR="00BC3C33">
        <w:rPr>
          <w:lang w:val="lv-LV"/>
        </w:rPr>
        <w:t>HABALV22</w:t>
      </w:r>
      <w:r w:rsidRPr="00EB0937">
        <w:rPr>
          <w:lang w:val="lv-LV"/>
        </w:rPr>
        <w:t xml:space="preserve">, Pirkuma objekta cenas daļu </w:t>
      </w:r>
      <w:r w:rsidR="00BC3C33">
        <w:rPr>
          <w:b/>
          <w:lang w:val="lv-LV"/>
        </w:rPr>
        <w:t>2</w:t>
      </w:r>
      <w:r w:rsidRPr="00F647DF">
        <w:rPr>
          <w:b/>
          <w:lang w:val="lv-LV"/>
        </w:rPr>
        <w:t>000</w:t>
      </w:r>
      <w:r>
        <w:rPr>
          <w:b/>
          <w:lang w:val="lv-LV"/>
        </w:rPr>
        <w:t>.00</w:t>
      </w:r>
      <w:r w:rsidRPr="00EB0937">
        <w:rPr>
          <w:b/>
          <w:lang w:val="lv-LV"/>
        </w:rPr>
        <w:t xml:space="preserve"> EUR (</w:t>
      </w:r>
      <w:r w:rsidR="00BC3C33">
        <w:rPr>
          <w:b/>
          <w:lang w:val="lv-LV"/>
        </w:rPr>
        <w:t>divi</w:t>
      </w:r>
      <w:r w:rsidRPr="00EB0937">
        <w:rPr>
          <w:b/>
          <w:lang w:val="lv-LV"/>
        </w:rPr>
        <w:t xml:space="preserve"> tūksto</w:t>
      </w:r>
      <w:r>
        <w:rPr>
          <w:b/>
          <w:lang w:val="lv-LV"/>
        </w:rPr>
        <w:t>ši</w:t>
      </w:r>
      <w:r w:rsidRPr="00EB0937">
        <w:rPr>
          <w:b/>
          <w:lang w:val="lv-LV"/>
        </w:rPr>
        <w:t xml:space="preserve"> eiro) </w:t>
      </w:r>
      <w:r>
        <w:rPr>
          <w:lang w:val="lv-LV"/>
        </w:rPr>
        <w:t>apmērā;</w:t>
      </w:r>
    </w:p>
    <w:p w:rsidR="0046777F" w:rsidRDefault="00BC3C33" w:rsidP="00BC3C33">
      <w:pPr>
        <w:numPr>
          <w:ilvl w:val="2"/>
          <w:numId w:val="10"/>
        </w:numPr>
        <w:spacing w:before="120"/>
        <w:jc w:val="both"/>
        <w:rPr>
          <w:lang w:val="lv-LV"/>
        </w:rPr>
      </w:pPr>
      <w:r>
        <w:rPr>
          <w:lang w:val="lv-LV"/>
        </w:rPr>
        <w:t xml:space="preserve">Pircējs līdz </w:t>
      </w:r>
      <w:r w:rsidRPr="00D5169B">
        <w:rPr>
          <w:lang w:val="lv-LV"/>
        </w:rPr>
        <w:t>201</w:t>
      </w:r>
      <w:r>
        <w:rPr>
          <w:lang w:val="lv-LV"/>
        </w:rPr>
        <w:t>8</w:t>
      </w:r>
      <w:r w:rsidRPr="00D5169B">
        <w:rPr>
          <w:lang w:val="lv-LV"/>
        </w:rPr>
        <w:t>.</w:t>
      </w:r>
      <w:r>
        <w:rPr>
          <w:lang w:val="lv-LV"/>
        </w:rPr>
        <w:t xml:space="preserve"> </w:t>
      </w:r>
      <w:r w:rsidRPr="00D5169B">
        <w:rPr>
          <w:lang w:val="lv-LV"/>
        </w:rPr>
        <w:t xml:space="preserve">gada </w:t>
      </w:r>
      <w:r w:rsidR="00B3227F">
        <w:rPr>
          <w:lang w:val="lv-LV"/>
        </w:rPr>
        <w:t>________________</w:t>
      </w:r>
      <w:r>
        <w:rPr>
          <w:lang w:val="lv-LV"/>
        </w:rPr>
        <w:t xml:space="preserve"> pārskaita Pārdevējam uz Pārdevēja norēķinu </w:t>
      </w:r>
      <w:r w:rsidRPr="00D5169B">
        <w:rPr>
          <w:lang w:val="lv-LV"/>
        </w:rPr>
        <w:t xml:space="preserve">kontu Nr. </w:t>
      </w:r>
      <w:r w:rsidR="00B3227F">
        <w:rPr>
          <w:lang w:val="lv-LV"/>
        </w:rPr>
        <w:t>_________________</w:t>
      </w:r>
      <w:r w:rsidRPr="00EB0937">
        <w:rPr>
          <w:lang w:val="lv-LV"/>
        </w:rPr>
        <w:t xml:space="preserve">, </w:t>
      </w:r>
      <w:r>
        <w:rPr>
          <w:lang w:val="lv-LV"/>
        </w:rPr>
        <w:t>Swedbank</w:t>
      </w:r>
      <w:r w:rsidRPr="00EB0937">
        <w:rPr>
          <w:lang w:val="lv-LV"/>
        </w:rPr>
        <w:t xml:space="preserve">, SWIFT: </w:t>
      </w:r>
      <w:r>
        <w:rPr>
          <w:lang w:val="lv-LV"/>
        </w:rPr>
        <w:t xml:space="preserve">HABALV22, Pirkuma objekta cenas daļu </w:t>
      </w:r>
      <w:r w:rsidR="00B3227F">
        <w:rPr>
          <w:b/>
          <w:lang w:val="lv-LV"/>
        </w:rPr>
        <w:t>__________</w:t>
      </w:r>
      <w:r>
        <w:rPr>
          <w:b/>
          <w:lang w:val="lv-LV"/>
        </w:rPr>
        <w:t xml:space="preserve"> EUR</w:t>
      </w:r>
      <w:r w:rsidRPr="00EB0937">
        <w:rPr>
          <w:b/>
          <w:lang w:val="lv-LV"/>
        </w:rPr>
        <w:t xml:space="preserve"> (</w:t>
      </w:r>
      <w:r w:rsidR="00B3227F">
        <w:rPr>
          <w:b/>
          <w:lang w:val="lv-LV"/>
        </w:rPr>
        <w:t>_______________</w:t>
      </w:r>
      <w:r>
        <w:rPr>
          <w:b/>
          <w:lang w:val="lv-LV"/>
        </w:rPr>
        <w:t xml:space="preserve"> </w:t>
      </w:r>
      <w:r w:rsidRPr="00EB0937">
        <w:rPr>
          <w:b/>
          <w:lang w:val="lv-LV"/>
        </w:rPr>
        <w:t>tūkstoši eiro)</w:t>
      </w:r>
      <w:r>
        <w:rPr>
          <w:lang w:val="lv-LV"/>
        </w:rPr>
        <w:t xml:space="preserve"> apmērā.</w:t>
      </w:r>
    </w:p>
    <w:p w:rsidR="00597ACC" w:rsidRDefault="008C22EA" w:rsidP="000D2FE3">
      <w:pPr>
        <w:numPr>
          <w:ilvl w:val="1"/>
          <w:numId w:val="10"/>
        </w:numPr>
        <w:spacing w:before="120"/>
        <w:ind w:left="567" w:hanging="567"/>
        <w:jc w:val="both"/>
        <w:rPr>
          <w:lang w:val="lv-LV"/>
        </w:rPr>
      </w:pPr>
      <w:r>
        <w:rPr>
          <w:lang w:val="lv-LV"/>
        </w:rPr>
        <w:lastRenderedPageBreak/>
        <w:t>Visus</w:t>
      </w:r>
      <w:r w:rsidR="00074569" w:rsidRPr="0046777F">
        <w:rPr>
          <w:lang w:val="lv-LV"/>
        </w:rPr>
        <w:t xml:space="preserve"> </w:t>
      </w:r>
      <w:r w:rsidR="00DB0B85" w:rsidRPr="0046777F">
        <w:rPr>
          <w:lang w:val="lv-LV"/>
        </w:rPr>
        <w:t>i</w:t>
      </w:r>
      <w:r w:rsidR="00074569" w:rsidRPr="0046777F">
        <w:rPr>
          <w:lang w:val="lv-LV"/>
        </w:rPr>
        <w:t xml:space="preserve">zdevumus, kas saistīti ar </w:t>
      </w:r>
      <w:r w:rsidR="00DB0B85" w:rsidRPr="0046777F">
        <w:rPr>
          <w:lang w:val="lv-LV"/>
        </w:rPr>
        <w:t>šī l</w:t>
      </w:r>
      <w:r w:rsidR="00074569" w:rsidRPr="0046777F">
        <w:rPr>
          <w:lang w:val="lv-LV"/>
        </w:rPr>
        <w:t xml:space="preserve">īguma noslēgšanu un Pircēja īpašuma tiesību uz </w:t>
      </w:r>
      <w:r w:rsidR="00DB0B85" w:rsidRPr="0046777F">
        <w:rPr>
          <w:lang w:val="lv-LV"/>
        </w:rPr>
        <w:t>Dzīvokļa ī</w:t>
      </w:r>
      <w:r w:rsidR="00074569" w:rsidRPr="0046777F">
        <w:rPr>
          <w:lang w:val="lv-LV"/>
        </w:rPr>
        <w:t xml:space="preserve">pašumu nostiprināšanu </w:t>
      </w:r>
      <w:r w:rsidR="008E084F" w:rsidRPr="0046777F">
        <w:rPr>
          <w:lang w:val="lv-LV"/>
        </w:rPr>
        <w:t>z</w:t>
      </w:r>
      <w:r w:rsidR="00074569" w:rsidRPr="0046777F">
        <w:rPr>
          <w:lang w:val="lv-LV"/>
        </w:rPr>
        <w:t>emesgrāmatā (ieskaitot, bet neaprobežojoties ar valsts un</w:t>
      </w:r>
      <w:r w:rsidR="00074569" w:rsidRPr="00074569">
        <w:rPr>
          <w:lang w:val="lv-LV"/>
        </w:rPr>
        <w:t xml:space="preserve"> kancelejas nodevas un samaksu par zvērināta notāra pakalpojumiem), sedz Pircējs</w:t>
      </w:r>
      <w:r w:rsidR="00597ACC">
        <w:rPr>
          <w:lang w:val="lv-LV"/>
        </w:rPr>
        <w:t>.</w:t>
      </w:r>
    </w:p>
    <w:p w:rsidR="004D55B5" w:rsidRPr="0057004E" w:rsidRDefault="0088118F" w:rsidP="005547E7">
      <w:pPr>
        <w:pStyle w:val="Heading1"/>
        <w:keepNext w:val="0"/>
        <w:numPr>
          <w:ilvl w:val="0"/>
          <w:numId w:val="10"/>
        </w:numPr>
        <w:spacing w:before="120" w:after="0"/>
        <w:jc w:val="center"/>
        <w:rPr>
          <w:rFonts w:ascii="Times New Roman" w:hAnsi="Times New Roman"/>
          <w:b/>
          <w:sz w:val="24"/>
          <w:szCs w:val="24"/>
        </w:rPr>
      </w:pPr>
      <w:r>
        <w:rPr>
          <w:rFonts w:ascii="Times New Roman" w:hAnsi="Times New Roman"/>
          <w:b/>
          <w:sz w:val="24"/>
          <w:szCs w:val="24"/>
        </w:rPr>
        <w:t>LĪDZĒJU</w:t>
      </w:r>
      <w:r w:rsidR="00F60EA4">
        <w:rPr>
          <w:rFonts w:ascii="Times New Roman" w:hAnsi="Times New Roman"/>
          <w:b/>
          <w:sz w:val="24"/>
          <w:szCs w:val="24"/>
        </w:rPr>
        <w:t xml:space="preserve"> TIESĪBAS UN PIENĀKUMI</w:t>
      </w:r>
    </w:p>
    <w:p w:rsidR="00ED3205" w:rsidRPr="002A12E4" w:rsidRDefault="0077046B" w:rsidP="000D2FE3">
      <w:pPr>
        <w:pStyle w:val="2ndlevelprovision"/>
        <w:numPr>
          <w:ilvl w:val="1"/>
          <w:numId w:val="10"/>
        </w:numPr>
        <w:spacing w:after="0"/>
        <w:ind w:left="567" w:hanging="567"/>
        <w:rPr>
          <w:rFonts w:ascii="Times New Roman" w:hAnsi="Times New Roman"/>
          <w:lang w:val="lv-LV"/>
        </w:rPr>
      </w:pPr>
      <w:r w:rsidRPr="0092126F">
        <w:rPr>
          <w:rFonts w:ascii="Times New Roman" w:hAnsi="Times New Roman"/>
          <w:lang w:val="lv-LV"/>
        </w:rPr>
        <w:t xml:space="preserve">Nostiprinājuma lūgums </w:t>
      </w:r>
      <w:r w:rsidR="0088118F" w:rsidRPr="0092126F">
        <w:rPr>
          <w:rFonts w:ascii="Times New Roman" w:hAnsi="Times New Roman"/>
          <w:lang w:val="lv-LV"/>
        </w:rPr>
        <w:t xml:space="preserve">Pircēja īpašuma tiesību nostiprināšanai </w:t>
      </w:r>
      <w:r w:rsidRPr="0092126F">
        <w:rPr>
          <w:rFonts w:ascii="Times New Roman" w:hAnsi="Times New Roman"/>
          <w:lang w:val="lv-LV"/>
        </w:rPr>
        <w:t xml:space="preserve">tiks parakstīts 10 (desmit) darba dienu laikā </w:t>
      </w:r>
      <w:r w:rsidR="00F87FDF" w:rsidRPr="002A12E4">
        <w:rPr>
          <w:rFonts w:ascii="Times New Roman" w:hAnsi="Times New Roman"/>
          <w:lang w:val="lv-LV"/>
        </w:rPr>
        <w:t>pie Pārdevēja izvēlēta zvērināta notāra</w:t>
      </w:r>
      <w:r w:rsidR="00F87FDF" w:rsidRPr="0092126F">
        <w:rPr>
          <w:rFonts w:ascii="Times New Roman" w:hAnsi="Times New Roman"/>
          <w:lang w:val="lv-LV"/>
        </w:rPr>
        <w:t xml:space="preserve"> </w:t>
      </w:r>
      <w:r w:rsidRPr="0092126F">
        <w:rPr>
          <w:rFonts w:ascii="Times New Roman" w:hAnsi="Times New Roman"/>
          <w:lang w:val="lv-LV"/>
        </w:rPr>
        <w:t xml:space="preserve">pēc </w:t>
      </w:r>
      <w:r w:rsidR="008C7F22">
        <w:rPr>
          <w:rFonts w:ascii="Times New Roman" w:hAnsi="Times New Roman"/>
          <w:lang w:val="lv-LV"/>
        </w:rPr>
        <w:t>līguma 3.4.2. punktā noteiktās summas saņemšanas Darījumu kontā</w:t>
      </w:r>
      <w:r w:rsidR="00B96F81" w:rsidRPr="002A12E4">
        <w:rPr>
          <w:rFonts w:ascii="Times New Roman" w:hAnsi="Times New Roman"/>
          <w:lang w:val="lv-LV"/>
        </w:rPr>
        <w:t>.</w:t>
      </w:r>
    </w:p>
    <w:p w:rsidR="005217CD" w:rsidRPr="002A12E4" w:rsidRDefault="005217CD" w:rsidP="00F87FDF">
      <w:pPr>
        <w:pStyle w:val="BodyTextIndent"/>
        <w:numPr>
          <w:ilvl w:val="1"/>
          <w:numId w:val="10"/>
        </w:numPr>
        <w:spacing w:before="120" w:after="0"/>
        <w:ind w:left="562" w:hanging="562"/>
        <w:jc w:val="both"/>
        <w:rPr>
          <w:lang w:val="lv-LV"/>
        </w:rPr>
      </w:pPr>
      <w:r w:rsidRPr="002A12E4">
        <w:rPr>
          <w:lang w:val="lv-LV"/>
        </w:rPr>
        <w:t xml:space="preserve">Visas darbības, kas saistītas ar Līguma koroborāciju Rīgas pilsētas </w:t>
      </w:r>
      <w:r w:rsidR="0088118F" w:rsidRPr="002A12E4">
        <w:rPr>
          <w:lang w:val="lv-LV"/>
        </w:rPr>
        <w:t>z</w:t>
      </w:r>
      <w:r w:rsidRPr="002A12E4">
        <w:rPr>
          <w:lang w:val="lv-LV"/>
        </w:rPr>
        <w:t>emesgrāmat</w:t>
      </w:r>
      <w:r w:rsidR="0088118F" w:rsidRPr="002A12E4">
        <w:rPr>
          <w:lang w:val="lv-LV"/>
        </w:rPr>
        <w:t>ā</w:t>
      </w:r>
      <w:r w:rsidRPr="002A12E4">
        <w:rPr>
          <w:lang w:val="lv-LV"/>
        </w:rPr>
        <w:t xml:space="preserve"> un Pircēja īpašuma tiesību nostiprināšanu uz Dzīvokļa īpašumu, apņemas veikt </w:t>
      </w:r>
      <w:r w:rsidR="0092126F">
        <w:rPr>
          <w:lang w:val="lv-LV"/>
        </w:rPr>
        <w:t>Pircējs</w:t>
      </w:r>
      <w:r w:rsidRPr="002A12E4">
        <w:rPr>
          <w:lang w:val="lv-LV"/>
        </w:rPr>
        <w:t>.</w:t>
      </w:r>
    </w:p>
    <w:p w:rsidR="00B072AE" w:rsidRPr="002A12E4" w:rsidRDefault="00B072AE" w:rsidP="000D2FE3">
      <w:pPr>
        <w:pStyle w:val="2ndlevelprovision"/>
        <w:numPr>
          <w:ilvl w:val="1"/>
          <w:numId w:val="10"/>
        </w:numPr>
        <w:spacing w:after="0"/>
        <w:ind w:left="567" w:hanging="567"/>
        <w:rPr>
          <w:rFonts w:ascii="Times New Roman" w:hAnsi="Times New Roman"/>
          <w:lang w:val="lv-LV"/>
        </w:rPr>
      </w:pPr>
      <w:r w:rsidRPr="002A12E4">
        <w:rPr>
          <w:rFonts w:ascii="Times New Roman" w:hAnsi="Times New Roman"/>
          <w:lang w:val="lv-LV"/>
        </w:rPr>
        <w:t>Pircēj</w:t>
      </w:r>
      <w:r w:rsidR="00F87FDF">
        <w:rPr>
          <w:rFonts w:ascii="Times New Roman" w:hAnsi="Times New Roman"/>
          <w:lang w:val="lv-LV"/>
        </w:rPr>
        <w:t>a pienākums</w:t>
      </w:r>
      <w:r w:rsidR="0012587C" w:rsidRPr="002A12E4">
        <w:rPr>
          <w:rFonts w:ascii="Times New Roman" w:hAnsi="Times New Roman"/>
          <w:lang w:val="lv-LV"/>
        </w:rPr>
        <w:t xml:space="preserve"> </w:t>
      </w:r>
      <w:r w:rsidR="0092126F">
        <w:rPr>
          <w:rFonts w:ascii="Times New Roman" w:hAnsi="Times New Roman"/>
          <w:lang w:val="lv-LV"/>
        </w:rPr>
        <w:t>līdz 201</w:t>
      </w:r>
      <w:r w:rsidR="001B5106">
        <w:rPr>
          <w:rFonts w:ascii="Times New Roman" w:hAnsi="Times New Roman"/>
          <w:lang w:val="lv-LV"/>
        </w:rPr>
        <w:t>8</w:t>
      </w:r>
      <w:r w:rsidR="0092126F">
        <w:rPr>
          <w:rFonts w:ascii="Times New Roman" w:hAnsi="Times New Roman"/>
          <w:lang w:val="lv-LV"/>
        </w:rPr>
        <w:t>.</w:t>
      </w:r>
      <w:r w:rsidR="006F0281">
        <w:rPr>
          <w:rFonts w:ascii="Times New Roman" w:hAnsi="Times New Roman"/>
          <w:lang w:val="lv-LV"/>
        </w:rPr>
        <w:t xml:space="preserve"> </w:t>
      </w:r>
      <w:r w:rsidR="0092126F">
        <w:rPr>
          <w:rFonts w:ascii="Times New Roman" w:hAnsi="Times New Roman"/>
          <w:lang w:val="lv-LV"/>
        </w:rPr>
        <w:t xml:space="preserve">gada </w:t>
      </w:r>
      <w:r w:rsidR="00B3227F">
        <w:rPr>
          <w:rFonts w:ascii="Times New Roman" w:hAnsi="Times New Roman"/>
          <w:lang w:val="lv-LV"/>
        </w:rPr>
        <w:t>___________</w:t>
      </w:r>
      <w:r w:rsidR="0092126F">
        <w:rPr>
          <w:rFonts w:ascii="Times New Roman" w:hAnsi="Times New Roman"/>
          <w:lang w:val="lv-LV"/>
        </w:rPr>
        <w:t xml:space="preserve"> iesniegt Bankā šādus dokumentus</w:t>
      </w:r>
      <w:r w:rsidRPr="002A12E4">
        <w:rPr>
          <w:rFonts w:ascii="Times New Roman" w:hAnsi="Times New Roman"/>
          <w:lang w:val="lv-LV"/>
        </w:rPr>
        <w:t>:</w:t>
      </w:r>
    </w:p>
    <w:p w:rsidR="0092126F" w:rsidRPr="0046777F" w:rsidRDefault="0092126F" w:rsidP="0092126F">
      <w:pPr>
        <w:numPr>
          <w:ilvl w:val="2"/>
          <w:numId w:val="10"/>
        </w:numPr>
        <w:spacing w:before="120"/>
        <w:ind w:left="624" w:hanging="624"/>
        <w:jc w:val="both"/>
        <w:rPr>
          <w:lang w:val="lv-LV"/>
        </w:rPr>
      </w:pPr>
      <w:r w:rsidRPr="006F0281">
        <w:rPr>
          <w:lang w:val="lv-LV"/>
        </w:rPr>
        <w:t xml:space="preserve">No Valsts vienotās datorizētās zemesgrāmatas </w:t>
      </w:r>
      <w:r w:rsidR="00884B7C" w:rsidRPr="006F0281">
        <w:rPr>
          <w:lang w:val="lv-LV"/>
        </w:rPr>
        <w:t>B</w:t>
      </w:r>
      <w:r w:rsidRPr="006F0281">
        <w:rPr>
          <w:lang w:val="lv-LV"/>
        </w:rPr>
        <w:t>ankas izdrukāts nodalījuma noraksts, kas apliecina, ka īpašuma tiesības uz Nekustamo īpašumu ir nostiprinātas uz Pircēja vārda;</w:t>
      </w:r>
    </w:p>
    <w:p w:rsidR="0092126F" w:rsidRPr="0046777F" w:rsidRDefault="0092126F" w:rsidP="0092126F">
      <w:pPr>
        <w:numPr>
          <w:ilvl w:val="2"/>
          <w:numId w:val="10"/>
        </w:numPr>
        <w:spacing w:before="120"/>
        <w:ind w:left="624" w:hanging="624"/>
        <w:jc w:val="both"/>
        <w:rPr>
          <w:lang w:val="lv-LV"/>
        </w:rPr>
      </w:pPr>
      <w:r w:rsidRPr="006F0281">
        <w:rPr>
          <w:lang w:val="lv-LV"/>
        </w:rPr>
        <w:t xml:space="preserve">No Valsts vienotās datorizētās zemesgrāmatas </w:t>
      </w:r>
      <w:r w:rsidR="00884B7C" w:rsidRPr="006F0281">
        <w:rPr>
          <w:lang w:val="lv-LV"/>
        </w:rPr>
        <w:t>B</w:t>
      </w:r>
      <w:r w:rsidRPr="006F0281">
        <w:rPr>
          <w:lang w:val="lv-LV"/>
        </w:rPr>
        <w:t xml:space="preserve">ankas izdrukāts nodalījuma noraksts, kas apliecina </w:t>
      </w:r>
      <w:r w:rsidR="00884B7C" w:rsidRPr="006F0281">
        <w:rPr>
          <w:lang w:val="lv-LV"/>
        </w:rPr>
        <w:t>B</w:t>
      </w:r>
      <w:r w:rsidRPr="006F0281">
        <w:rPr>
          <w:lang w:val="lv-LV"/>
        </w:rPr>
        <w:t>ankas ķīlas tiesību nostiprināšanu uz Nekustamo īpašumu;</w:t>
      </w:r>
    </w:p>
    <w:p w:rsidR="0092126F" w:rsidRPr="0046777F" w:rsidRDefault="0092126F" w:rsidP="0092126F">
      <w:pPr>
        <w:numPr>
          <w:ilvl w:val="2"/>
          <w:numId w:val="10"/>
        </w:numPr>
        <w:spacing w:before="120"/>
        <w:ind w:left="624" w:hanging="624"/>
        <w:jc w:val="both"/>
        <w:rPr>
          <w:lang w:val="lv-LV"/>
        </w:rPr>
      </w:pPr>
      <w:r w:rsidRPr="006F0281">
        <w:rPr>
          <w:lang w:val="lv-LV"/>
        </w:rPr>
        <w:t>Nekustamā īpašuma pirkuma līguma, par s</w:t>
      </w:r>
      <w:r w:rsidR="006F0281">
        <w:rPr>
          <w:lang w:val="lv-LV"/>
        </w:rPr>
        <w:t xml:space="preserve">ummu, kas nav mazāka par </w:t>
      </w:r>
      <w:r w:rsidR="00B3227F">
        <w:rPr>
          <w:lang w:val="lv-LV"/>
        </w:rPr>
        <w:t>000</w:t>
      </w:r>
      <w:r w:rsidR="001B5106">
        <w:rPr>
          <w:lang w:val="lv-LV"/>
        </w:rPr>
        <w:t>0</w:t>
      </w:r>
      <w:r w:rsidR="00E45339">
        <w:rPr>
          <w:lang w:val="lv-LV"/>
        </w:rPr>
        <w:t>00</w:t>
      </w:r>
      <w:r w:rsidR="006F0281">
        <w:rPr>
          <w:lang w:val="lv-LV"/>
        </w:rPr>
        <w:t>.</w:t>
      </w:r>
      <w:r w:rsidR="00DB40AA" w:rsidRPr="006F0281">
        <w:rPr>
          <w:lang w:val="lv-LV"/>
        </w:rPr>
        <w:t>00</w:t>
      </w:r>
      <w:r w:rsidR="006F0281">
        <w:rPr>
          <w:lang w:val="lv-LV"/>
        </w:rPr>
        <w:t xml:space="preserve"> EUR</w:t>
      </w:r>
      <w:r w:rsidRPr="006F0281">
        <w:rPr>
          <w:lang w:val="lv-LV"/>
        </w:rPr>
        <w:t xml:space="preserve"> (</w:t>
      </w:r>
      <w:r w:rsidR="00B3227F">
        <w:rPr>
          <w:lang w:val="lv-LV"/>
        </w:rPr>
        <w:t>_______________</w:t>
      </w:r>
      <w:r w:rsidRPr="006F0281">
        <w:rPr>
          <w:lang w:val="lv-LV"/>
        </w:rPr>
        <w:t xml:space="preserve"> tūkstoši piec</w:t>
      </w:r>
      <w:r w:rsidR="00E45339">
        <w:rPr>
          <w:lang w:val="lv-LV"/>
        </w:rPr>
        <w:t>i simti</w:t>
      </w:r>
      <w:r w:rsidRPr="006F0281">
        <w:rPr>
          <w:lang w:val="lv-LV"/>
        </w:rPr>
        <w:t xml:space="preserve"> eiro), kopija, uzrādot oriģinālu.</w:t>
      </w:r>
    </w:p>
    <w:p w:rsidR="004D55B5" w:rsidRPr="00DB40AA" w:rsidRDefault="004D55B5" w:rsidP="000D2FE3">
      <w:pPr>
        <w:pStyle w:val="2ndlevelprovision"/>
        <w:numPr>
          <w:ilvl w:val="1"/>
          <w:numId w:val="10"/>
        </w:numPr>
        <w:spacing w:after="0"/>
        <w:ind w:left="567" w:hanging="567"/>
        <w:rPr>
          <w:rFonts w:ascii="Times New Roman" w:hAnsi="Times New Roman"/>
          <w:lang w:val="lv-LV"/>
        </w:rPr>
      </w:pPr>
      <w:r w:rsidRPr="0057004E">
        <w:rPr>
          <w:rFonts w:ascii="Times New Roman" w:hAnsi="Times New Roman"/>
          <w:lang w:val="lv-LV"/>
        </w:rPr>
        <w:t xml:space="preserve">Pirkuma </w:t>
      </w:r>
      <w:r w:rsidR="00A900AC">
        <w:rPr>
          <w:rFonts w:ascii="Times New Roman" w:hAnsi="Times New Roman"/>
          <w:lang w:val="lv-LV"/>
        </w:rPr>
        <w:t>objektu</w:t>
      </w:r>
      <w:r w:rsidRPr="0057004E">
        <w:rPr>
          <w:rFonts w:ascii="Times New Roman" w:hAnsi="Times New Roman"/>
          <w:lang w:val="lv-LV"/>
        </w:rPr>
        <w:t xml:space="preserve"> Pārdevējs nodod Pircējam,</w:t>
      </w:r>
      <w:r w:rsidR="00A900AC">
        <w:rPr>
          <w:rFonts w:ascii="Times New Roman" w:hAnsi="Times New Roman"/>
          <w:lang w:val="lv-LV"/>
        </w:rPr>
        <w:t xml:space="preserve"> līdzējiem</w:t>
      </w:r>
      <w:r w:rsidRPr="00A900AC">
        <w:rPr>
          <w:rFonts w:ascii="Times New Roman" w:hAnsi="Times New Roman"/>
          <w:lang w:val="lv-LV"/>
        </w:rPr>
        <w:t xml:space="preserve"> parakstot Nodošanas – pieņemšanas aktu, </w:t>
      </w:r>
      <w:r w:rsidR="00135B1C" w:rsidRPr="00DB40AA">
        <w:rPr>
          <w:rFonts w:ascii="Times New Roman" w:hAnsi="Times New Roman"/>
          <w:lang w:val="lv-LV"/>
        </w:rPr>
        <w:t>1</w:t>
      </w:r>
      <w:r w:rsidR="00AA6C54" w:rsidRPr="00DB40AA">
        <w:rPr>
          <w:rFonts w:ascii="Times New Roman" w:hAnsi="Times New Roman"/>
          <w:lang w:val="lv-LV"/>
        </w:rPr>
        <w:t>0</w:t>
      </w:r>
      <w:r w:rsidRPr="00DB40AA">
        <w:rPr>
          <w:rFonts w:ascii="Times New Roman" w:hAnsi="Times New Roman"/>
          <w:lang w:val="lv-LV"/>
        </w:rPr>
        <w:t xml:space="preserve"> (</w:t>
      </w:r>
      <w:r w:rsidR="00AA6C54" w:rsidRPr="00DB40AA">
        <w:rPr>
          <w:rFonts w:ascii="Times New Roman" w:hAnsi="Times New Roman"/>
          <w:lang w:val="lv-LV"/>
        </w:rPr>
        <w:t>desmit</w:t>
      </w:r>
      <w:r w:rsidRPr="00DB40AA">
        <w:rPr>
          <w:rFonts w:ascii="Times New Roman" w:hAnsi="Times New Roman"/>
          <w:lang w:val="lv-LV"/>
        </w:rPr>
        <w:t>) dienu laikā pēc šādu nosacījumu iestāšanās:</w:t>
      </w:r>
    </w:p>
    <w:p w:rsidR="005547E7" w:rsidRPr="0057004E" w:rsidRDefault="00764989" w:rsidP="000D2FE3">
      <w:pPr>
        <w:pStyle w:val="2ndlevelprovision"/>
        <w:numPr>
          <w:ilvl w:val="2"/>
          <w:numId w:val="10"/>
        </w:numPr>
        <w:tabs>
          <w:tab w:val="clear" w:pos="1080"/>
        </w:tabs>
        <w:spacing w:after="0"/>
        <w:ind w:left="624" w:hanging="624"/>
        <w:rPr>
          <w:rFonts w:ascii="Times New Roman" w:hAnsi="Times New Roman"/>
          <w:lang w:val="lv-LV"/>
        </w:rPr>
      </w:pPr>
      <w:r>
        <w:rPr>
          <w:rFonts w:ascii="Times New Roman" w:hAnsi="Times New Roman"/>
          <w:lang w:val="lv-LV"/>
        </w:rPr>
        <w:t xml:space="preserve">Pircēja īpašuma tiesības uz Pirkuma </w:t>
      </w:r>
      <w:r w:rsidR="00A900AC">
        <w:rPr>
          <w:rFonts w:ascii="Times New Roman" w:hAnsi="Times New Roman"/>
          <w:lang w:val="lv-LV"/>
        </w:rPr>
        <w:t>objektu ir nostiprinātas</w:t>
      </w:r>
      <w:r>
        <w:rPr>
          <w:rFonts w:ascii="Times New Roman" w:hAnsi="Times New Roman"/>
          <w:lang w:val="lv-LV"/>
        </w:rPr>
        <w:t xml:space="preserve"> </w:t>
      </w:r>
      <w:r w:rsidR="002A12E4">
        <w:rPr>
          <w:rFonts w:ascii="Times New Roman" w:hAnsi="Times New Roman"/>
          <w:lang w:val="lv-LV"/>
        </w:rPr>
        <w:t>Z</w:t>
      </w:r>
      <w:r>
        <w:rPr>
          <w:rFonts w:ascii="Times New Roman" w:hAnsi="Times New Roman"/>
          <w:lang w:val="lv-LV"/>
        </w:rPr>
        <w:t>emesgrāmatā</w:t>
      </w:r>
      <w:r w:rsidR="005547E7" w:rsidRPr="0057004E">
        <w:rPr>
          <w:rFonts w:ascii="Times New Roman" w:hAnsi="Times New Roman"/>
          <w:lang w:val="lv-LV"/>
        </w:rPr>
        <w:t>;</w:t>
      </w:r>
    </w:p>
    <w:p w:rsidR="005547E7" w:rsidRPr="0057004E" w:rsidRDefault="005547E7" w:rsidP="000D2FE3">
      <w:pPr>
        <w:pStyle w:val="2ndlevelprovision"/>
        <w:numPr>
          <w:ilvl w:val="2"/>
          <w:numId w:val="10"/>
        </w:numPr>
        <w:tabs>
          <w:tab w:val="clear" w:pos="1080"/>
        </w:tabs>
        <w:spacing w:after="0"/>
        <w:ind w:left="624" w:hanging="624"/>
        <w:rPr>
          <w:rFonts w:ascii="Times New Roman" w:hAnsi="Times New Roman"/>
          <w:lang w:val="lv-LV"/>
        </w:rPr>
      </w:pPr>
      <w:r w:rsidRPr="0057004E">
        <w:rPr>
          <w:rFonts w:ascii="Times New Roman" w:hAnsi="Times New Roman"/>
          <w:lang w:val="lv-LV"/>
        </w:rPr>
        <w:t xml:space="preserve">Pirkuma </w:t>
      </w:r>
      <w:r w:rsidR="00A900AC">
        <w:rPr>
          <w:rFonts w:ascii="Times New Roman" w:hAnsi="Times New Roman"/>
          <w:lang w:val="lv-LV"/>
        </w:rPr>
        <w:t>objekta</w:t>
      </w:r>
      <w:r w:rsidR="00AE7125" w:rsidRPr="0057004E">
        <w:rPr>
          <w:rFonts w:ascii="Times New Roman" w:hAnsi="Times New Roman"/>
          <w:lang w:val="lv-LV"/>
        </w:rPr>
        <w:t xml:space="preserve"> </w:t>
      </w:r>
      <w:r w:rsidRPr="0057004E">
        <w:rPr>
          <w:rFonts w:ascii="Times New Roman" w:hAnsi="Times New Roman"/>
          <w:lang w:val="lv-LV"/>
        </w:rPr>
        <w:t xml:space="preserve">cena pilnā apmērā </w:t>
      </w:r>
      <w:r w:rsidR="00DB40AA">
        <w:rPr>
          <w:rFonts w:ascii="Times New Roman" w:hAnsi="Times New Roman"/>
          <w:lang w:val="lv-LV"/>
        </w:rPr>
        <w:t>(</w:t>
      </w:r>
      <w:r w:rsidR="00B3227F">
        <w:rPr>
          <w:rFonts w:ascii="Times New Roman" w:hAnsi="Times New Roman"/>
        </w:rPr>
        <w:t>00</w:t>
      </w:r>
      <w:r w:rsidR="001B5106">
        <w:rPr>
          <w:rFonts w:ascii="Times New Roman" w:hAnsi="Times New Roman"/>
        </w:rPr>
        <w:t>0</w:t>
      </w:r>
      <w:r w:rsidR="00A83F10">
        <w:rPr>
          <w:rFonts w:ascii="Times New Roman" w:hAnsi="Times New Roman"/>
        </w:rPr>
        <w:t>00</w:t>
      </w:r>
      <w:r w:rsidR="006F0281">
        <w:rPr>
          <w:rFonts w:ascii="Times New Roman" w:hAnsi="Times New Roman"/>
        </w:rPr>
        <w:t>.</w:t>
      </w:r>
      <w:r w:rsidR="00DB40AA">
        <w:rPr>
          <w:rFonts w:ascii="Times New Roman" w:hAnsi="Times New Roman"/>
        </w:rPr>
        <w:t>00</w:t>
      </w:r>
      <w:r w:rsidR="006F0281">
        <w:rPr>
          <w:rFonts w:ascii="Times New Roman" w:hAnsi="Times New Roman"/>
        </w:rPr>
        <w:t xml:space="preserve"> EUR</w:t>
      </w:r>
      <w:r w:rsidR="00DB40AA">
        <w:rPr>
          <w:rFonts w:ascii="Times New Roman" w:hAnsi="Times New Roman"/>
        </w:rPr>
        <w:t>)</w:t>
      </w:r>
      <w:r w:rsidR="00DB40AA" w:rsidRPr="0046777F">
        <w:rPr>
          <w:rFonts w:ascii="Times New Roman" w:hAnsi="Times New Roman"/>
        </w:rPr>
        <w:t xml:space="preserve"> </w:t>
      </w:r>
      <w:r w:rsidRPr="0057004E">
        <w:rPr>
          <w:rFonts w:ascii="Times New Roman" w:hAnsi="Times New Roman"/>
          <w:lang w:val="lv-LV"/>
        </w:rPr>
        <w:t xml:space="preserve">ir ieskaitīta </w:t>
      </w:r>
      <w:r w:rsidR="00884B7C" w:rsidRPr="0057004E">
        <w:rPr>
          <w:rFonts w:ascii="Times New Roman" w:hAnsi="Times New Roman"/>
          <w:lang w:val="lv-LV"/>
        </w:rPr>
        <w:t>Pārdevēja norēķinu kontā</w:t>
      </w:r>
      <w:r w:rsidRPr="0057004E">
        <w:rPr>
          <w:rFonts w:ascii="Times New Roman" w:hAnsi="Times New Roman"/>
          <w:lang w:val="lv-LV"/>
        </w:rPr>
        <w:t>.</w:t>
      </w:r>
    </w:p>
    <w:p w:rsidR="0094547F" w:rsidRPr="0057004E" w:rsidRDefault="00B96F81" w:rsidP="000D2FE3">
      <w:pPr>
        <w:numPr>
          <w:ilvl w:val="1"/>
          <w:numId w:val="10"/>
        </w:numPr>
        <w:tabs>
          <w:tab w:val="left" w:pos="-2520"/>
        </w:tabs>
        <w:spacing w:before="120"/>
        <w:ind w:left="567" w:hanging="567"/>
        <w:jc w:val="both"/>
        <w:rPr>
          <w:lang w:val="lv-LV"/>
        </w:rPr>
      </w:pPr>
      <w:r>
        <w:rPr>
          <w:lang w:val="lv-LV"/>
        </w:rPr>
        <w:t xml:space="preserve">Par </w:t>
      </w:r>
      <w:r w:rsidR="00F70F42">
        <w:rPr>
          <w:lang w:val="lv-LV"/>
        </w:rPr>
        <w:t>l</w:t>
      </w:r>
      <w:r w:rsidR="0094547F" w:rsidRPr="0057004E">
        <w:rPr>
          <w:lang w:val="lv-LV"/>
        </w:rPr>
        <w:t xml:space="preserve">īguma </w:t>
      </w:r>
      <w:r w:rsidR="00CF1943">
        <w:rPr>
          <w:lang w:val="lv-LV"/>
        </w:rPr>
        <w:t>4.3.</w:t>
      </w:r>
      <w:r w:rsidR="0094547F" w:rsidRPr="0057004E">
        <w:rPr>
          <w:lang w:val="lv-LV"/>
        </w:rPr>
        <w:t xml:space="preserve"> punktā norādīt</w:t>
      </w:r>
      <w:r>
        <w:rPr>
          <w:lang w:val="lv-LV"/>
        </w:rPr>
        <w:t>o</w:t>
      </w:r>
      <w:r w:rsidR="0094547F" w:rsidRPr="0057004E">
        <w:rPr>
          <w:lang w:val="lv-LV"/>
        </w:rPr>
        <w:t xml:space="preserve"> saistību izpildes kavējum</w:t>
      </w:r>
      <w:r>
        <w:rPr>
          <w:lang w:val="lv-LV"/>
        </w:rPr>
        <w:t>u no Pircēja puses,</w:t>
      </w:r>
      <w:r w:rsidR="0094547F" w:rsidRPr="0057004E">
        <w:rPr>
          <w:lang w:val="lv-LV"/>
        </w:rPr>
        <w:t xml:space="preserve"> Pārdevējs var pieprasīt</w:t>
      </w:r>
      <w:r w:rsidR="00A900AC">
        <w:rPr>
          <w:lang w:val="lv-LV"/>
        </w:rPr>
        <w:t xml:space="preserve"> no Pircēja līgumsodu 0</w:t>
      </w:r>
      <w:r w:rsidR="00BB1309">
        <w:rPr>
          <w:lang w:val="lv-LV"/>
        </w:rPr>
        <w:t>.</w:t>
      </w:r>
      <w:r w:rsidR="00A900AC">
        <w:rPr>
          <w:lang w:val="lv-LV"/>
        </w:rPr>
        <w:t xml:space="preserve">5% (piecu </w:t>
      </w:r>
      <w:r w:rsidR="0094547F" w:rsidRPr="0057004E">
        <w:rPr>
          <w:lang w:val="lv-LV"/>
        </w:rPr>
        <w:t>procenta</w:t>
      </w:r>
      <w:r w:rsidR="00A900AC">
        <w:rPr>
          <w:lang w:val="lv-LV"/>
        </w:rPr>
        <w:t xml:space="preserve"> desmitdaļu</w:t>
      </w:r>
      <w:r w:rsidR="0094547F" w:rsidRPr="0057004E">
        <w:rPr>
          <w:lang w:val="lv-LV"/>
        </w:rPr>
        <w:t xml:space="preserve">) apmērā no Pirkuma </w:t>
      </w:r>
      <w:r w:rsidR="00A900AC">
        <w:rPr>
          <w:lang w:val="lv-LV"/>
        </w:rPr>
        <w:t>objekta</w:t>
      </w:r>
      <w:r w:rsidR="0094547F" w:rsidRPr="0057004E">
        <w:rPr>
          <w:lang w:val="lv-LV"/>
        </w:rPr>
        <w:t xml:space="preserve"> cenas par katru nokavēto dienu. Līgumsoda samaksa neatbrīvo Pircēju no saistību izpildes.</w:t>
      </w:r>
    </w:p>
    <w:p w:rsidR="008C22EA" w:rsidRDefault="00A900AC" w:rsidP="00F74345">
      <w:pPr>
        <w:numPr>
          <w:ilvl w:val="1"/>
          <w:numId w:val="10"/>
        </w:numPr>
        <w:tabs>
          <w:tab w:val="left" w:pos="-2520"/>
        </w:tabs>
        <w:spacing w:before="120"/>
        <w:ind w:left="567" w:hanging="567"/>
        <w:jc w:val="both"/>
        <w:rPr>
          <w:lang w:val="lv-LV"/>
        </w:rPr>
      </w:pPr>
      <w:r w:rsidRPr="002A12E4">
        <w:rPr>
          <w:lang w:val="lv-LV"/>
        </w:rPr>
        <w:t xml:space="preserve">Sākot ar dienu, kad Pircēja īpašuma tiesības </w:t>
      </w:r>
      <w:r w:rsidR="00D5565D" w:rsidRPr="002A12E4">
        <w:rPr>
          <w:lang w:val="lv-LV"/>
        </w:rPr>
        <w:t xml:space="preserve">uz Pirkuma objektu </w:t>
      </w:r>
      <w:r w:rsidRPr="002A12E4">
        <w:rPr>
          <w:lang w:val="lv-LV"/>
        </w:rPr>
        <w:t xml:space="preserve">ir nostiprinātas zemesgrāmatā, </w:t>
      </w:r>
      <w:r w:rsidR="00F74345" w:rsidRPr="002A12E4">
        <w:rPr>
          <w:lang w:val="lv-LV"/>
        </w:rPr>
        <w:t>Pircējs apņemas veikt maksājumus par komunālajiem pakalpojumiem (ūdeni, elektrību, gāzi, atkritumu izvešanu, saimniecisko apkalpošanu u.tml.), kā arī maksāt nekustamā īpašuma nodokli</w:t>
      </w:r>
      <w:r w:rsidR="002A12E4" w:rsidRPr="002A12E4">
        <w:rPr>
          <w:lang w:val="lv-LV"/>
        </w:rPr>
        <w:t>.</w:t>
      </w:r>
    </w:p>
    <w:p w:rsidR="003365A6" w:rsidRPr="002A12E4" w:rsidRDefault="003365A6" w:rsidP="003365A6">
      <w:pPr>
        <w:numPr>
          <w:ilvl w:val="1"/>
          <w:numId w:val="10"/>
        </w:numPr>
        <w:tabs>
          <w:tab w:val="left" w:pos="-2520"/>
        </w:tabs>
        <w:spacing w:before="120"/>
        <w:ind w:left="567" w:hanging="567"/>
        <w:jc w:val="both"/>
        <w:rPr>
          <w:lang w:val="lv-LV"/>
        </w:rPr>
      </w:pPr>
      <w:r w:rsidRPr="002A12E4">
        <w:rPr>
          <w:lang w:val="lv-LV"/>
        </w:rPr>
        <w:t>Kamēr Pircējs nav noslēdzis līgumus ar attiecīgo pakalpojumu sni</w:t>
      </w:r>
      <w:r w:rsidR="00801349" w:rsidRPr="002A12E4">
        <w:rPr>
          <w:lang w:val="lv-LV"/>
        </w:rPr>
        <w:t>edzējiem, Pircējs veic šī Līgum</w:t>
      </w:r>
      <w:r w:rsidRPr="002A12E4">
        <w:rPr>
          <w:lang w:val="lv-LV"/>
        </w:rPr>
        <w:t xml:space="preserve">ā minētos maksājumus Pārdevējam vai uzņēmumam, kas veiks saimniecisko apkalpošanu. Par katru iepriekš minēto rēķinu apmaksas kavējuma dienu Pircējs maksā Pārdevējam vai uzņēmumam, kas veic saimniecisko apkalpošanu, līgumsodu </w:t>
      </w:r>
      <w:r w:rsidR="00E7773C" w:rsidRPr="002A12E4">
        <w:rPr>
          <w:lang w:val="lv-LV"/>
        </w:rPr>
        <w:t>0</w:t>
      </w:r>
      <w:r w:rsidR="00BB1309">
        <w:rPr>
          <w:lang w:val="lv-LV"/>
        </w:rPr>
        <w:t>.</w:t>
      </w:r>
      <w:r w:rsidR="00E7773C" w:rsidRPr="002A12E4">
        <w:rPr>
          <w:lang w:val="lv-LV"/>
        </w:rPr>
        <w:t>5% (</w:t>
      </w:r>
      <w:r w:rsidR="00A900AC" w:rsidRPr="002A12E4">
        <w:rPr>
          <w:lang w:val="lv-LV"/>
        </w:rPr>
        <w:t xml:space="preserve">piecu </w:t>
      </w:r>
      <w:r w:rsidR="00E7773C" w:rsidRPr="002A12E4">
        <w:rPr>
          <w:lang w:val="lv-LV"/>
        </w:rPr>
        <w:t>procenta</w:t>
      </w:r>
      <w:r w:rsidR="00A900AC" w:rsidRPr="002A12E4">
        <w:rPr>
          <w:lang w:val="lv-LV"/>
        </w:rPr>
        <w:t xml:space="preserve"> desmitdaļu</w:t>
      </w:r>
      <w:r w:rsidR="00E7773C" w:rsidRPr="002A12E4">
        <w:rPr>
          <w:lang w:val="lv-LV"/>
        </w:rPr>
        <w:t>) apmērā no termiņā nesamaksātās summas par katru nokavēto dienu</w:t>
      </w:r>
      <w:r w:rsidR="00A900AC" w:rsidRPr="002A12E4">
        <w:rPr>
          <w:lang w:val="lv-LV"/>
        </w:rPr>
        <w:t>, bet ne vairāk kā 10% no pamatsummas.</w:t>
      </w:r>
    </w:p>
    <w:p w:rsidR="003365A6" w:rsidRDefault="003365A6" w:rsidP="003365A6">
      <w:pPr>
        <w:numPr>
          <w:ilvl w:val="1"/>
          <w:numId w:val="10"/>
        </w:numPr>
        <w:tabs>
          <w:tab w:val="left" w:pos="-2520"/>
        </w:tabs>
        <w:spacing w:before="120"/>
        <w:ind w:left="567" w:hanging="567"/>
        <w:jc w:val="both"/>
        <w:rPr>
          <w:lang w:val="lv-LV"/>
        </w:rPr>
      </w:pPr>
      <w:r w:rsidRPr="002A12E4">
        <w:rPr>
          <w:lang w:val="lv-LV"/>
        </w:rPr>
        <w:t xml:space="preserve">Ja Pircējs laikus nav </w:t>
      </w:r>
      <w:r w:rsidR="0087557E" w:rsidRPr="002A12E4">
        <w:rPr>
          <w:lang w:val="lv-LV"/>
        </w:rPr>
        <w:t>veicis samaksu par komunālajiem pakalpojumiem,</w:t>
      </w:r>
      <w:r w:rsidRPr="002A12E4">
        <w:rPr>
          <w:lang w:val="lv-LV"/>
        </w:rPr>
        <w:t xml:space="preserve"> un/vai nav noslēdzis tiešos līgumus ar pakalpojumu sniedzējiem, Pārdevējam ir tiesības apturēt komunālo pakalpojumu sniegšanu</w:t>
      </w:r>
      <w:r w:rsidR="004002C5">
        <w:rPr>
          <w:lang w:val="lv-LV"/>
        </w:rPr>
        <w:t xml:space="preserve"> Pircējam.</w:t>
      </w:r>
    </w:p>
    <w:p w:rsidR="004002C5" w:rsidRDefault="004002C5" w:rsidP="004002C5">
      <w:pPr>
        <w:tabs>
          <w:tab w:val="left" w:pos="-2520"/>
        </w:tabs>
        <w:spacing w:before="120"/>
        <w:jc w:val="both"/>
        <w:rPr>
          <w:lang w:val="lv-LV"/>
        </w:rPr>
      </w:pPr>
    </w:p>
    <w:p w:rsidR="004002C5" w:rsidRDefault="004002C5" w:rsidP="004002C5">
      <w:pPr>
        <w:tabs>
          <w:tab w:val="left" w:pos="-2520"/>
        </w:tabs>
        <w:spacing w:before="120"/>
        <w:jc w:val="both"/>
        <w:rPr>
          <w:lang w:val="lv-LV"/>
        </w:rPr>
      </w:pPr>
    </w:p>
    <w:p w:rsidR="004002C5" w:rsidRDefault="004002C5" w:rsidP="004002C5">
      <w:pPr>
        <w:tabs>
          <w:tab w:val="left" w:pos="-2520"/>
        </w:tabs>
        <w:spacing w:before="120"/>
        <w:jc w:val="both"/>
        <w:rPr>
          <w:lang w:val="lv-LV"/>
        </w:rPr>
      </w:pPr>
    </w:p>
    <w:p w:rsidR="004002C5" w:rsidRPr="0057004E" w:rsidRDefault="004002C5" w:rsidP="004002C5">
      <w:pPr>
        <w:tabs>
          <w:tab w:val="left" w:pos="-2520"/>
        </w:tabs>
        <w:spacing w:before="120"/>
        <w:jc w:val="both"/>
        <w:rPr>
          <w:lang w:val="lv-LV"/>
        </w:rPr>
      </w:pPr>
    </w:p>
    <w:p w:rsidR="004D55B5" w:rsidRPr="0057004E" w:rsidRDefault="004D55B5" w:rsidP="00045DD7">
      <w:pPr>
        <w:pStyle w:val="Heading1"/>
        <w:numPr>
          <w:ilvl w:val="0"/>
          <w:numId w:val="31"/>
        </w:numPr>
        <w:spacing w:before="120" w:after="0"/>
        <w:jc w:val="center"/>
        <w:rPr>
          <w:rFonts w:ascii="Times New Roman" w:hAnsi="Times New Roman"/>
          <w:b/>
          <w:sz w:val="24"/>
          <w:szCs w:val="24"/>
        </w:rPr>
      </w:pPr>
      <w:r w:rsidRPr="0057004E">
        <w:rPr>
          <w:rFonts w:ascii="Times New Roman" w:hAnsi="Times New Roman"/>
          <w:b/>
          <w:sz w:val="24"/>
          <w:szCs w:val="24"/>
        </w:rPr>
        <w:lastRenderedPageBreak/>
        <w:t>noslēguma noteikumi</w:t>
      </w:r>
    </w:p>
    <w:p w:rsidR="00457AB3" w:rsidRDefault="00F21242" w:rsidP="000D2FE3">
      <w:pPr>
        <w:numPr>
          <w:ilvl w:val="1"/>
          <w:numId w:val="31"/>
        </w:numPr>
        <w:spacing w:before="120"/>
        <w:ind w:left="567" w:hanging="567"/>
        <w:jc w:val="both"/>
        <w:rPr>
          <w:lang w:val="lv-LV"/>
        </w:rPr>
      </w:pPr>
      <w:r>
        <w:rPr>
          <w:lang w:val="lv-LV"/>
        </w:rPr>
        <w:t>L</w:t>
      </w:r>
      <w:r w:rsidR="00457AB3" w:rsidRPr="0057004E">
        <w:rPr>
          <w:lang w:val="lv-LV"/>
        </w:rPr>
        <w:t xml:space="preserve">īgums stājas spēka tā parakstīšanas brīdī un ir spēkā līdz </w:t>
      </w:r>
      <w:r>
        <w:rPr>
          <w:lang w:val="lv-LV"/>
        </w:rPr>
        <w:t>L</w:t>
      </w:r>
      <w:r w:rsidR="00457AB3" w:rsidRPr="0057004E">
        <w:rPr>
          <w:lang w:val="lv-LV"/>
        </w:rPr>
        <w:t>īgumā noteikto</w:t>
      </w:r>
      <w:r>
        <w:rPr>
          <w:lang w:val="lv-LV"/>
        </w:rPr>
        <w:t xml:space="preserve"> līdzēju</w:t>
      </w:r>
      <w:r w:rsidR="00457AB3" w:rsidRPr="0057004E">
        <w:rPr>
          <w:lang w:val="lv-LV"/>
        </w:rPr>
        <w:t xml:space="preserve"> saistību izpildei. Pircējs apņemas parakstīt visus </w:t>
      </w:r>
      <w:r>
        <w:rPr>
          <w:lang w:val="lv-LV"/>
        </w:rPr>
        <w:t>L</w:t>
      </w:r>
      <w:r w:rsidR="00457AB3" w:rsidRPr="0057004E">
        <w:rPr>
          <w:lang w:val="lv-LV"/>
        </w:rPr>
        <w:t xml:space="preserve">īguma izpildei nepieciešamos </w:t>
      </w:r>
      <w:r w:rsidR="00457AB3" w:rsidRPr="00A06B34">
        <w:rPr>
          <w:lang w:val="lv-LV"/>
        </w:rPr>
        <w:t xml:space="preserve">dokumentus. Ja radīsies nepieciešamība kādus šā </w:t>
      </w:r>
      <w:r w:rsidR="006A1B6B" w:rsidRPr="00A06B34">
        <w:rPr>
          <w:lang w:val="lv-LV"/>
        </w:rPr>
        <w:t>l</w:t>
      </w:r>
      <w:r w:rsidR="00457AB3" w:rsidRPr="00A06B34">
        <w:rPr>
          <w:lang w:val="lv-LV"/>
        </w:rPr>
        <w:t>īguma pantus ietvert atsevišķā dokumentā un to parakstīt notariālā kārtībā, Pircējs apņemas šādu dokumentu parakstīt</w:t>
      </w:r>
      <w:r w:rsidR="0038091F">
        <w:rPr>
          <w:lang w:val="lv-LV"/>
        </w:rPr>
        <w:t>, ja šo dokumentu parakstīšana atbilst normatīvajiem aktiem</w:t>
      </w:r>
      <w:r w:rsidR="00457AB3" w:rsidRPr="00A06B34">
        <w:rPr>
          <w:lang w:val="lv-LV"/>
        </w:rPr>
        <w:t>.</w:t>
      </w:r>
    </w:p>
    <w:p w:rsidR="00A06B34" w:rsidRPr="00CF1943" w:rsidRDefault="00A06B34" w:rsidP="00CF1943">
      <w:pPr>
        <w:numPr>
          <w:ilvl w:val="1"/>
          <w:numId w:val="31"/>
        </w:numPr>
        <w:spacing w:before="120"/>
        <w:ind w:left="567" w:hanging="567"/>
        <w:jc w:val="both"/>
        <w:rPr>
          <w:lang w:val="lv-LV"/>
        </w:rPr>
      </w:pPr>
      <w:r w:rsidRPr="00A06B34">
        <w:rPr>
          <w:lang w:val="lv-LV"/>
        </w:rPr>
        <w:t xml:space="preserve">Pārdevējs ir tiesīgs vienpusēji atkāpties no </w:t>
      </w:r>
      <w:r>
        <w:rPr>
          <w:lang w:val="lv-LV"/>
        </w:rPr>
        <w:t>l</w:t>
      </w:r>
      <w:r w:rsidRPr="00A06B34">
        <w:rPr>
          <w:lang w:val="lv-LV"/>
        </w:rPr>
        <w:t xml:space="preserve">īguma, ja </w:t>
      </w:r>
      <w:r w:rsidRPr="00CF1943">
        <w:rPr>
          <w:lang w:val="lv-LV"/>
        </w:rPr>
        <w:t xml:space="preserve">Pirkuma </w:t>
      </w:r>
      <w:r w:rsidR="00F21242" w:rsidRPr="00CF1943">
        <w:rPr>
          <w:lang w:val="lv-LV"/>
        </w:rPr>
        <w:t>objekta</w:t>
      </w:r>
      <w:r w:rsidRPr="00CF1943">
        <w:rPr>
          <w:lang w:val="lv-LV"/>
        </w:rPr>
        <w:t xml:space="preserve"> cena jebkāda iemesla dēļ netiek samaksāta Pārdevējam</w:t>
      </w:r>
      <w:r w:rsidR="00CF1943" w:rsidRPr="00CF1943">
        <w:rPr>
          <w:lang w:val="lv-LV"/>
        </w:rPr>
        <w:t xml:space="preserve"> Darījuma kont</w:t>
      </w:r>
      <w:r w:rsidR="00D5565D">
        <w:rPr>
          <w:lang w:val="lv-LV"/>
        </w:rPr>
        <w:t>a līgumā</w:t>
      </w:r>
      <w:r w:rsidR="00CF1943" w:rsidRPr="00CF1943">
        <w:rPr>
          <w:lang w:val="lv-LV"/>
        </w:rPr>
        <w:t xml:space="preserve"> noteiktajā termiņā</w:t>
      </w:r>
      <w:r w:rsidRPr="00CF1943">
        <w:rPr>
          <w:lang w:val="lv-LV"/>
        </w:rPr>
        <w:t>.</w:t>
      </w:r>
    </w:p>
    <w:p w:rsidR="00A06B34" w:rsidRDefault="00A06B34" w:rsidP="00CF1943">
      <w:pPr>
        <w:keepNext/>
        <w:numPr>
          <w:ilvl w:val="1"/>
          <w:numId w:val="31"/>
        </w:numPr>
        <w:spacing w:before="120"/>
        <w:ind w:left="619" w:hanging="619"/>
        <w:jc w:val="both"/>
        <w:rPr>
          <w:lang w:val="lv-LV"/>
        </w:rPr>
      </w:pPr>
      <w:r w:rsidRPr="00A06B34">
        <w:rPr>
          <w:lang w:val="lv-LV"/>
        </w:rPr>
        <w:t xml:space="preserve">Pircējs ir tiesīgs vienpusēji atkāpties no </w:t>
      </w:r>
      <w:r>
        <w:rPr>
          <w:lang w:val="lv-LV"/>
        </w:rPr>
        <w:t>l</w:t>
      </w:r>
      <w:r w:rsidRPr="00A06B34">
        <w:rPr>
          <w:lang w:val="lv-LV"/>
        </w:rPr>
        <w:t xml:space="preserve">īguma, ja Pārdevēja vainas </w:t>
      </w:r>
      <w:r w:rsidRPr="00CF1943">
        <w:rPr>
          <w:lang w:val="lv-LV"/>
        </w:rPr>
        <w:t xml:space="preserve">dēļ 60 (sešdesmit) dienu laikā pēc </w:t>
      </w:r>
      <w:r w:rsidR="00F21242" w:rsidRPr="00CF1943">
        <w:rPr>
          <w:lang w:val="lv-LV"/>
        </w:rPr>
        <w:t>L</w:t>
      </w:r>
      <w:r w:rsidRPr="00CF1943">
        <w:rPr>
          <w:lang w:val="lv-LV"/>
        </w:rPr>
        <w:t>īguma noslēgšanas dienas Pircēja īpašuma tiesības</w:t>
      </w:r>
      <w:r w:rsidRPr="00A06B34">
        <w:rPr>
          <w:lang w:val="lv-LV"/>
        </w:rPr>
        <w:t xml:space="preserve"> uz </w:t>
      </w:r>
      <w:r>
        <w:rPr>
          <w:lang w:val="lv-LV"/>
        </w:rPr>
        <w:t>Dzīvokļa ī</w:t>
      </w:r>
      <w:r w:rsidRPr="00A06B34">
        <w:rPr>
          <w:lang w:val="lv-LV"/>
        </w:rPr>
        <w:t xml:space="preserve">pašumu nav nostiprinātas </w:t>
      </w:r>
      <w:r>
        <w:rPr>
          <w:lang w:val="lv-LV"/>
        </w:rPr>
        <w:t>Z</w:t>
      </w:r>
      <w:r w:rsidRPr="00A06B34">
        <w:rPr>
          <w:lang w:val="lv-LV"/>
        </w:rPr>
        <w:t>emesgrāmatā.</w:t>
      </w:r>
    </w:p>
    <w:p w:rsidR="00A06B34" w:rsidRDefault="00A06B34" w:rsidP="000D2FE3">
      <w:pPr>
        <w:keepNext/>
        <w:numPr>
          <w:ilvl w:val="1"/>
          <w:numId w:val="31"/>
        </w:numPr>
        <w:spacing w:before="120"/>
        <w:ind w:left="624" w:hanging="624"/>
        <w:jc w:val="both"/>
        <w:rPr>
          <w:lang w:val="lv-LV"/>
        </w:rPr>
      </w:pPr>
      <w:r w:rsidRPr="00A06B34">
        <w:rPr>
          <w:lang w:val="lv-LV"/>
        </w:rPr>
        <w:t xml:space="preserve">Vienpusēji atkāpjoties no </w:t>
      </w:r>
      <w:r w:rsidR="00F21242">
        <w:rPr>
          <w:lang w:val="lv-LV"/>
        </w:rPr>
        <w:t>L</w:t>
      </w:r>
      <w:r w:rsidRPr="00A06B34">
        <w:rPr>
          <w:lang w:val="lv-LV"/>
        </w:rPr>
        <w:t xml:space="preserve">īguma saskaņā ar līguma </w:t>
      </w:r>
      <w:r w:rsidR="00045DD7">
        <w:rPr>
          <w:lang w:val="lv-LV"/>
        </w:rPr>
        <w:t>5</w:t>
      </w:r>
      <w:r w:rsidRPr="00A06B34">
        <w:rPr>
          <w:lang w:val="lv-LV"/>
        </w:rPr>
        <w:t xml:space="preserve">.2. vai </w:t>
      </w:r>
      <w:r w:rsidR="00045DD7">
        <w:rPr>
          <w:lang w:val="lv-LV"/>
        </w:rPr>
        <w:t>5</w:t>
      </w:r>
      <w:r w:rsidRPr="00A06B34">
        <w:rPr>
          <w:lang w:val="lv-LV"/>
        </w:rPr>
        <w:t>.3.</w:t>
      </w:r>
      <w:r w:rsidR="00F73642">
        <w:rPr>
          <w:lang w:val="lv-LV"/>
        </w:rPr>
        <w:t xml:space="preserve"> </w:t>
      </w:r>
      <w:r w:rsidRPr="00A06B34">
        <w:rPr>
          <w:lang w:val="lv-LV"/>
        </w:rPr>
        <w:t xml:space="preserve">punkta noteikumiem, </w:t>
      </w:r>
      <w:r w:rsidR="00F21242">
        <w:rPr>
          <w:lang w:val="lv-LV"/>
        </w:rPr>
        <w:t>līdzējs par to paziņo otram līdzējam</w:t>
      </w:r>
      <w:r w:rsidRPr="00A06B34">
        <w:rPr>
          <w:lang w:val="lv-LV"/>
        </w:rPr>
        <w:t xml:space="preserve">. Šajā punktā minētais paziņojums par vienpusēju atkāpšanos no </w:t>
      </w:r>
      <w:r w:rsidR="00F21242">
        <w:rPr>
          <w:lang w:val="lv-LV"/>
        </w:rPr>
        <w:t>L</w:t>
      </w:r>
      <w:r w:rsidRPr="00A06B34">
        <w:rPr>
          <w:lang w:val="lv-LV"/>
        </w:rPr>
        <w:t>īguma stājas spēkā brīdī, kad ir iesnie</w:t>
      </w:r>
      <w:r w:rsidR="003E5B06">
        <w:rPr>
          <w:lang w:val="lv-LV"/>
        </w:rPr>
        <w:t>gts</w:t>
      </w:r>
      <w:r w:rsidRPr="00A06B34">
        <w:rPr>
          <w:lang w:val="lv-LV"/>
        </w:rPr>
        <w:t xml:space="preserve"> otra</w:t>
      </w:r>
      <w:r w:rsidR="00F21242">
        <w:rPr>
          <w:lang w:val="lv-LV"/>
        </w:rPr>
        <w:t>m līdzējam</w:t>
      </w:r>
      <w:r w:rsidRPr="00A06B34">
        <w:rPr>
          <w:lang w:val="lv-LV"/>
        </w:rPr>
        <w:t>.</w:t>
      </w:r>
    </w:p>
    <w:p w:rsidR="00A06B34" w:rsidRDefault="00A06B34" w:rsidP="000D2FE3">
      <w:pPr>
        <w:keepNext/>
        <w:numPr>
          <w:ilvl w:val="1"/>
          <w:numId w:val="31"/>
        </w:numPr>
        <w:spacing w:before="120"/>
        <w:ind w:left="624" w:hanging="624"/>
        <w:jc w:val="both"/>
        <w:rPr>
          <w:lang w:val="lv-LV"/>
        </w:rPr>
      </w:pPr>
      <w:r w:rsidRPr="003E5B06">
        <w:rPr>
          <w:lang w:val="lv-LV"/>
        </w:rPr>
        <w:t xml:space="preserve">Ja Pārdevējs izmanto Pārdevējam </w:t>
      </w:r>
      <w:r w:rsidR="001C3EE1">
        <w:rPr>
          <w:lang w:val="lv-LV"/>
        </w:rPr>
        <w:t>L</w:t>
      </w:r>
      <w:r w:rsidRPr="003E5B06">
        <w:rPr>
          <w:lang w:val="lv-LV"/>
        </w:rPr>
        <w:t xml:space="preserve">īgumā pielīgtās tiesības vienpusēji atkāpties no </w:t>
      </w:r>
      <w:r w:rsidR="001C3EE1">
        <w:rPr>
          <w:lang w:val="lv-LV"/>
        </w:rPr>
        <w:t>L</w:t>
      </w:r>
      <w:r w:rsidRPr="003E5B06">
        <w:rPr>
          <w:lang w:val="lv-LV"/>
        </w:rPr>
        <w:t xml:space="preserve">īguma, </w:t>
      </w:r>
      <w:r w:rsidR="002E2C18">
        <w:rPr>
          <w:lang w:val="lv-LV"/>
        </w:rPr>
        <w:t xml:space="preserve">puses nekavējoties noslēdz atcēlēju līgumu un </w:t>
      </w:r>
      <w:r w:rsidRPr="003E5B06">
        <w:rPr>
          <w:lang w:val="lv-LV"/>
        </w:rPr>
        <w:t xml:space="preserve">Pircējs sedz visus izdevumus, kas saistīti ar Pārdevēja īpašuma tiesību uz </w:t>
      </w:r>
      <w:r w:rsidR="003E5B06">
        <w:rPr>
          <w:lang w:val="lv-LV"/>
        </w:rPr>
        <w:t>Dzīvokļa ī</w:t>
      </w:r>
      <w:r w:rsidRPr="003E5B06">
        <w:rPr>
          <w:lang w:val="lv-LV"/>
        </w:rPr>
        <w:t>pašumu nostiprināšanu zemesgrāmatā (ieskaitot, bet neaprobežojoties ar valsts un kancelejas nodevām un samaksu par zvērināta notāra pakalpojumiem) un ar hipotēkas dzēšanu (ja tāda ir nostiprināta).</w:t>
      </w:r>
    </w:p>
    <w:p w:rsidR="00907FC1" w:rsidRPr="003E5B06" w:rsidRDefault="00907FC1" w:rsidP="000D2FE3">
      <w:pPr>
        <w:keepNext/>
        <w:numPr>
          <w:ilvl w:val="1"/>
          <w:numId w:val="31"/>
        </w:numPr>
        <w:spacing w:before="120"/>
        <w:ind w:left="624" w:hanging="624"/>
        <w:jc w:val="both"/>
        <w:rPr>
          <w:lang w:val="lv-LV"/>
        </w:rPr>
      </w:pPr>
      <w:r>
        <w:rPr>
          <w:lang w:val="lv-LV"/>
        </w:rPr>
        <w:t xml:space="preserve">Ja Īpašumu nevar nostiprināt Zemesgrāmatā Pārdevēja vainas dēļ, Pārdevējs kompensē Pircējam visus izdevumus, kas radušies </w:t>
      </w:r>
      <w:r w:rsidR="006A2D7E">
        <w:rPr>
          <w:lang w:val="lv-LV"/>
        </w:rPr>
        <w:t xml:space="preserve">ar </w:t>
      </w:r>
      <w:r w:rsidRPr="00907FC1">
        <w:rPr>
          <w:lang w:val="lv-LV"/>
        </w:rPr>
        <w:t xml:space="preserve">īpašumu </w:t>
      </w:r>
      <w:r w:rsidRPr="006A2D7E">
        <w:rPr>
          <w:lang w:val="lv-LV"/>
        </w:rPr>
        <w:t>nostiprināšanu</w:t>
      </w:r>
      <w:r w:rsidRPr="00907FC1">
        <w:rPr>
          <w:lang w:val="lv-LV"/>
        </w:rPr>
        <w:t xml:space="preserve"> zemesgrāmatā</w:t>
      </w:r>
      <w:r>
        <w:rPr>
          <w:lang w:val="lv-LV"/>
        </w:rPr>
        <w:t>.</w:t>
      </w:r>
    </w:p>
    <w:p w:rsidR="00457AB3" w:rsidRPr="0057004E" w:rsidRDefault="00457AB3" w:rsidP="001964F6">
      <w:pPr>
        <w:numPr>
          <w:ilvl w:val="1"/>
          <w:numId w:val="31"/>
        </w:numPr>
        <w:spacing w:before="120"/>
        <w:ind w:left="567" w:hanging="567"/>
        <w:jc w:val="both"/>
        <w:rPr>
          <w:lang w:val="lv-LV"/>
        </w:rPr>
      </w:pPr>
      <w:r w:rsidRPr="00A06B34">
        <w:rPr>
          <w:lang w:val="lv-LV"/>
        </w:rPr>
        <w:t xml:space="preserve">Gadījumos, ja kāds no </w:t>
      </w:r>
      <w:r w:rsidR="00F21242">
        <w:rPr>
          <w:lang w:val="lv-LV"/>
        </w:rPr>
        <w:t>Lī</w:t>
      </w:r>
      <w:r w:rsidRPr="00A06B34">
        <w:rPr>
          <w:lang w:val="lv-LV"/>
        </w:rPr>
        <w:t xml:space="preserve">guma punktiem izrādās nelikumīgs vai neīstenojams, vai kļūst tāds vēlāk, mainoties likumdošanai, tad tas neietekmē </w:t>
      </w:r>
      <w:r w:rsidR="006A1B6B" w:rsidRPr="00A06B34">
        <w:rPr>
          <w:lang w:val="lv-LV"/>
        </w:rPr>
        <w:t>l</w:t>
      </w:r>
      <w:r w:rsidRPr="00A06B34">
        <w:rPr>
          <w:lang w:val="lv-LV"/>
        </w:rPr>
        <w:t xml:space="preserve">īguma likumību un īstenojamību kopumā, un </w:t>
      </w:r>
      <w:r w:rsidR="00F21242">
        <w:rPr>
          <w:lang w:val="lv-LV"/>
        </w:rPr>
        <w:t>līdzēji</w:t>
      </w:r>
      <w:r w:rsidRPr="00A06B34">
        <w:rPr>
          <w:lang w:val="lv-LV"/>
        </w:rPr>
        <w:t xml:space="preserve"> vienojas risināt alternatīvu noteikumu noteikšanu savstarpēju labticīgu sarunu ceļā ar mērķi neizmainīt pušu komerciālos un/vai ekonomis</w:t>
      </w:r>
      <w:r w:rsidRPr="0057004E">
        <w:rPr>
          <w:lang w:val="lv-LV"/>
        </w:rPr>
        <w:t xml:space="preserve">kos </w:t>
      </w:r>
      <w:r w:rsidR="006A1B6B">
        <w:rPr>
          <w:lang w:val="lv-LV"/>
        </w:rPr>
        <w:t>l</w:t>
      </w:r>
      <w:r w:rsidRPr="0057004E">
        <w:rPr>
          <w:lang w:val="lv-LV"/>
        </w:rPr>
        <w:t>īguma noslēgšanas nolūkus.</w:t>
      </w:r>
    </w:p>
    <w:p w:rsidR="004D55B5" w:rsidRPr="0057004E" w:rsidRDefault="00F21242" w:rsidP="001964F6">
      <w:pPr>
        <w:numPr>
          <w:ilvl w:val="1"/>
          <w:numId w:val="31"/>
        </w:numPr>
        <w:spacing w:before="120"/>
        <w:ind w:left="567" w:hanging="567"/>
        <w:jc w:val="both"/>
        <w:rPr>
          <w:lang w:val="lv-LV"/>
        </w:rPr>
      </w:pPr>
      <w:r>
        <w:rPr>
          <w:lang w:val="lv-LV"/>
        </w:rPr>
        <w:t>Līdzēji nekavējoties sagatavo</w:t>
      </w:r>
      <w:r w:rsidR="004D55B5" w:rsidRPr="0057004E">
        <w:rPr>
          <w:lang w:val="lv-LV"/>
        </w:rPr>
        <w:t xml:space="preserve"> jebkurus citus dokumentus un vei</w:t>
      </w:r>
      <w:r>
        <w:rPr>
          <w:lang w:val="lv-LV"/>
        </w:rPr>
        <w:t>c</w:t>
      </w:r>
      <w:r w:rsidR="004D55B5" w:rsidRPr="0057004E">
        <w:rPr>
          <w:lang w:val="lv-LV"/>
        </w:rPr>
        <w:t xml:space="preserve"> jebkuras citas darbīb</w:t>
      </w:r>
      <w:r>
        <w:rPr>
          <w:lang w:val="lv-LV"/>
        </w:rPr>
        <w:t>as, kas var būt nepieciešamas</w:t>
      </w:r>
      <w:r w:rsidR="004D55B5" w:rsidRPr="0057004E">
        <w:rPr>
          <w:lang w:val="lv-LV"/>
        </w:rPr>
        <w:t xml:space="preserve"> </w:t>
      </w:r>
      <w:r>
        <w:rPr>
          <w:lang w:val="lv-LV"/>
        </w:rPr>
        <w:t>L</w:t>
      </w:r>
      <w:r w:rsidR="004D55B5" w:rsidRPr="0057004E">
        <w:rPr>
          <w:lang w:val="lv-LV"/>
        </w:rPr>
        <w:t xml:space="preserve">īguma mērķu sasniegšanai. </w:t>
      </w:r>
    </w:p>
    <w:p w:rsidR="004D55B5" w:rsidRDefault="00F21242" w:rsidP="001964F6">
      <w:pPr>
        <w:numPr>
          <w:ilvl w:val="1"/>
          <w:numId w:val="31"/>
        </w:numPr>
        <w:spacing w:before="120"/>
        <w:ind w:left="567" w:hanging="567"/>
        <w:jc w:val="both"/>
        <w:rPr>
          <w:lang w:val="lv-LV"/>
        </w:rPr>
      </w:pPr>
      <w:r>
        <w:rPr>
          <w:lang w:val="lv-LV"/>
        </w:rPr>
        <w:t>No L</w:t>
      </w:r>
      <w:r w:rsidR="004D55B5" w:rsidRPr="0057004E">
        <w:rPr>
          <w:lang w:val="lv-LV"/>
        </w:rPr>
        <w:t>īguma noslēgšanas dienas visas iepriekšē</w:t>
      </w:r>
      <w:r>
        <w:rPr>
          <w:lang w:val="lv-LV"/>
        </w:rPr>
        <w:t>jās pārrunas un sarakste starp līdzējiem</w:t>
      </w:r>
      <w:r w:rsidR="004D55B5" w:rsidRPr="0057004E">
        <w:rPr>
          <w:lang w:val="lv-LV"/>
        </w:rPr>
        <w:t xml:space="preserve"> attiecībā uz </w:t>
      </w:r>
      <w:r>
        <w:rPr>
          <w:lang w:val="lv-LV"/>
        </w:rPr>
        <w:t>L</w:t>
      </w:r>
      <w:r w:rsidR="004D55B5" w:rsidRPr="0057004E">
        <w:rPr>
          <w:lang w:val="lv-LV"/>
        </w:rPr>
        <w:t>īguma priekšmetu zaudē spēku.</w:t>
      </w:r>
    </w:p>
    <w:p w:rsidR="006935C4" w:rsidRPr="0057004E" w:rsidRDefault="004D55B5" w:rsidP="001964F6">
      <w:pPr>
        <w:numPr>
          <w:ilvl w:val="1"/>
          <w:numId w:val="31"/>
        </w:numPr>
        <w:spacing w:before="120"/>
        <w:ind w:left="567" w:hanging="567"/>
        <w:jc w:val="both"/>
        <w:rPr>
          <w:lang w:val="lv-LV"/>
        </w:rPr>
      </w:pPr>
      <w:r w:rsidRPr="0057004E">
        <w:rPr>
          <w:lang w:val="lv-LV"/>
        </w:rPr>
        <w:t xml:space="preserve">Ar šo Pircējs apliecina, ka ir informēts un piekrīt, ka Pārdevējs veic Pircēja datu apstrādi ar mērķi nodrošināt šā </w:t>
      </w:r>
      <w:r w:rsidR="001C3EE1">
        <w:rPr>
          <w:lang w:val="lv-LV"/>
        </w:rPr>
        <w:t>L</w:t>
      </w:r>
      <w:r w:rsidRPr="0057004E">
        <w:rPr>
          <w:lang w:val="lv-LV"/>
        </w:rPr>
        <w:t xml:space="preserve">īguma izpildi. Pārdevēja datu apstrādei pakļautie Pircēja personas dati ir visa informācija par Pircēju, ko Pircējs ir sniedzis, iekļaujot šajā </w:t>
      </w:r>
      <w:r w:rsidR="006A1B6B">
        <w:rPr>
          <w:lang w:val="lv-LV"/>
        </w:rPr>
        <w:t>l</w:t>
      </w:r>
      <w:r w:rsidRPr="0057004E">
        <w:rPr>
          <w:lang w:val="lv-LV"/>
        </w:rPr>
        <w:t xml:space="preserve">īgumā, vai kas Pārdevējam kļūs pieejama saistībā ar Pircēja līgumsaistību izpildi. </w:t>
      </w:r>
      <w:r w:rsidR="006935C4" w:rsidRPr="0057004E">
        <w:rPr>
          <w:lang w:val="lv-LV"/>
        </w:rPr>
        <w:t xml:space="preserve">Pārdevējam ir tiesības nodot Pircēja personas datus komunālo pakalpojumu sniedzējiem un uzņēmumam, kas veiks </w:t>
      </w:r>
      <w:r w:rsidR="00F91638">
        <w:rPr>
          <w:lang w:val="lv-LV"/>
        </w:rPr>
        <w:t>Nekustamā īpašuma</w:t>
      </w:r>
      <w:r w:rsidR="006935C4" w:rsidRPr="0057004E">
        <w:rPr>
          <w:lang w:val="lv-LV"/>
        </w:rPr>
        <w:t xml:space="preserve"> saimniecisko apkalpošanu.</w:t>
      </w:r>
    </w:p>
    <w:p w:rsidR="004D55B5" w:rsidRPr="0057004E" w:rsidRDefault="00F21242" w:rsidP="001964F6">
      <w:pPr>
        <w:numPr>
          <w:ilvl w:val="1"/>
          <w:numId w:val="31"/>
        </w:numPr>
        <w:spacing w:before="120"/>
        <w:ind w:left="567" w:hanging="567"/>
        <w:jc w:val="both"/>
        <w:rPr>
          <w:lang w:val="lv-LV"/>
        </w:rPr>
      </w:pPr>
      <w:r>
        <w:rPr>
          <w:lang w:val="lv-LV"/>
        </w:rPr>
        <w:t>Visi L</w:t>
      </w:r>
      <w:r w:rsidR="004D55B5" w:rsidRPr="0057004E">
        <w:rPr>
          <w:lang w:val="lv-LV"/>
        </w:rPr>
        <w:t xml:space="preserve">īguma pielikumi, grozījumi un papildinājumi pievienoti </w:t>
      </w:r>
      <w:r>
        <w:rPr>
          <w:lang w:val="lv-LV"/>
        </w:rPr>
        <w:t>L</w:t>
      </w:r>
      <w:r w:rsidR="004D55B5" w:rsidRPr="0057004E">
        <w:rPr>
          <w:lang w:val="lv-LV"/>
        </w:rPr>
        <w:t>īgumam kā tā neatņemamas sastāvdaļas.</w:t>
      </w:r>
      <w:r w:rsidR="00457AB3" w:rsidRPr="0057004E">
        <w:rPr>
          <w:lang w:val="lv-LV"/>
        </w:rPr>
        <w:t xml:space="preserve"> Visi </w:t>
      </w:r>
      <w:r>
        <w:rPr>
          <w:lang w:val="lv-LV"/>
        </w:rPr>
        <w:t>L</w:t>
      </w:r>
      <w:r w:rsidR="00457AB3" w:rsidRPr="0057004E">
        <w:rPr>
          <w:lang w:val="lv-LV"/>
        </w:rPr>
        <w:t>īguma labojumu un grozījumi stājas spēkā tikai tad, ja tie ir sagatavoti raks</w:t>
      </w:r>
      <w:r>
        <w:rPr>
          <w:lang w:val="lv-LV"/>
        </w:rPr>
        <w:t>tiski un tos ir parakstījuši abi līdzēji</w:t>
      </w:r>
      <w:r w:rsidR="00457AB3" w:rsidRPr="0057004E">
        <w:rPr>
          <w:lang w:val="lv-LV"/>
        </w:rPr>
        <w:t>.</w:t>
      </w:r>
    </w:p>
    <w:p w:rsidR="004D55B5" w:rsidRPr="0057004E" w:rsidRDefault="004D55B5" w:rsidP="001964F6">
      <w:pPr>
        <w:numPr>
          <w:ilvl w:val="1"/>
          <w:numId w:val="31"/>
        </w:numPr>
        <w:spacing w:before="120"/>
        <w:ind w:left="567" w:hanging="567"/>
        <w:jc w:val="both"/>
        <w:rPr>
          <w:lang w:val="lv-LV"/>
        </w:rPr>
      </w:pPr>
      <w:r w:rsidRPr="0057004E">
        <w:rPr>
          <w:lang w:val="lv-LV"/>
        </w:rPr>
        <w:t xml:space="preserve">Visas nesaskaņas, kas izceļas no </w:t>
      </w:r>
      <w:r w:rsidR="00F21242">
        <w:rPr>
          <w:lang w:val="lv-LV"/>
        </w:rPr>
        <w:t>L</w:t>
      </w:r>
      <w:r w:rsidRPr="0057004E">
        <w:rPr>
          <w:lang w:val="lv-LV"/>
        </w:rPr>
        <w:t xml:space="preserve">īguma un var rasties jebkādā saistībā ar šo </w:t>
      </w:r>
      <w:r w:rsidR="00F21242">
        <w:rPr>
          <w:lang w:val="lv-LV"/>
        </w:rPr>
        <w:t>L</w:t>
      </w:r>
      <w:r w:rsidRPr="0057004E">
        <w:rPr>
          <w:lang w:val="lv-LV"/>
        </w:rPr>
        <w:t>īgumu, Pircēj</w:t>
      </w:r>
      <w:r w:rsidR="00F21242">
        <w:rPr>
          <w:lang w:val="lv-LV"/>
        </w:rPr>
        <w:t>s</w:t>
      </w:r>
      <w:r w:rsidRPr="0057004E">
        <w:rPr>
          <w:lang w:val="lv-LV"/>
        </w:rPr>
        <w:t xml:space="preserve"> un Pārdevējs vienojas izskatīt kopējās pārrunās labā ticībā. Ja nesaskaņas nevar tikt atrisinātas pārrunu ceļā 30 (trīsdesmit)</w:t>
      </w:r>
      <w:r w:rsidR="00F21242">
        <w:rPr>
          <w:lang w:val="lv-LV"/>
        </w:rPr>
        <w:t xml:space="preserve"> dienu laikā no brīža, kad viens no līdzējiem</w:t>
      </w:r>
      <w:r w:rsidRPr="0057004E">
        <w:rPr>
          <w:lang w:val="lv-LV"/>
        </w:rPr>
        <w:t xml:space="preserve"> paziņo otra</w:t>
      </w:r>
      <w:r w:rsidR="00F21242">
        <w:rPr>
          <w:lang w:val="lv-LV"/>
        </w:rPr>
        <w:t>m</w:t>
      </w:r>
      <w:r w:rsidRPr="0057004E">
        <w:rPr>
          <w:lang w:val="lv-LV"/>
        </w:rPr>
        <w:t xml:space="preserve"> par strīda esamību, tad visi strīdi, nesaprašanās vai pretrunas, kuras var </w:t>
      </w:r>
      <w:r w:rsidR="00F21242">
        <w:rPr>
          <w:lang w:val="lv-LV"/>
        </w:rPr>
        <w:t>rasties saistībā ar L</w:t>
      </w:r>
      <w:r w:rsidRPr="0057004E">
        <w:rPr>
          <w:lang w:val="lv-LV"/>
        </w:rPr>
        <w:t>īgumu vai jebkādu</w:t>
      </w:r>
      <w:r w:rsidR="00F21242">
        <w:rPr>
          <w:lang w:val="lv-LV"/>
        </w:rPr>
        <w:t xml:space="preserve"> tā</w:t>
      </w:r>
      <w:r w:rsidRPr="0057004E">
        <w:rPr>
          <w:lang w:val="lv-LV"/>
        </w:rPr>
        <w:t xml:space="preserve"> pārkāpumu, izbeigšanu vai spēkā neesamību tiek izšķirti Latvijas Republikas tiesu instancēs.</w:t>
      </w:r>
    </w:p>
    <w:p w:rsidR="004D55B5" w:rsidRPr="0057004E" w:rsidRDefault="00F21242" w:rsidP="001964F6">
      <w:pPr>
        <w:numPr>
          <w:ilvl w:val="1"/>
          <w:numId w:val="31"/>
        </w:numPr>
        <w:spacing w:before="120"/>
        <w:ind w:left="567" w:hanging="567"/>
        <w:jc w:val="both"/>
        <w:rPr>
          <w:lang w:val="lv-LV"/>
        </w:rPr>
      </w:pPr>
      <w:r>
        <w:rPr>
          <w:lang w:val="lv-LV"/>
        </w:rPr>
        <w:lastRenderedPageBreak/>
        <w:t xml:space="preserve">Līdzēji apliecina, ka </w:t>
      </w:r>
      <w:r w:rsidR="004D55B5" w:rsidRPr="0057004E">
        <w:rPr>
          <w:lang w:val="lv-LV"/>
        </w:rPr>
        <w:t xml:space="preserve">saprot </w:t>
      </w:r>
      <w:r>
        <w:rPr>
          <w:lang w:val="lv-LV"/>
        </w:rPr>
        <w:t xml:space="preserve">Līguma saturu un nozīmi, </w:t>
      </w:r>
      <w:r w:rsidR="004D55B5" w:rsidRPr="0057004E">
        <w:rPr>
          <w:lang w:val="lv-LV"/>
        </w:rPr>
        <w:t xml:space="preserve"> apliecina, ka </w:t>
      </w:r>
      <w:r>
        <w:rPr>
          <w:lang w:val="lv-LV"/>
        </w:rPr>
        <w:t>L</w:t>
      </w:r>
      <w:r w:rsidR="004D55B5" w:rsidRPr="0057004E">
        <w:rPr>
          <w:lang w:val="lv-LV"/>
        </w:rPr>
        <w:t xml:space="preserve">īguma nosacījumi ir apspriesti un abpusēji izdevīgi un pieņemami. </w:t>
      </w:r>
      <w:r>
        <w:rPr>
          <w:lang w:val="lv-LV"/>
        </w:rPr>
        <w:t>Līdzēji</w:t>
      </w:r>
      <w:r w:rsidRPr="0057004E">
        <w:rPr>
          <w:lang w:val="lv-LV"/>
        </w:rPr>
        <w:t xml:space="preserve"> </w:t>
      </w:r>
      <w:r w:rsidR="004D55B5" w:rsidRPr="0057004E">
        <w:rPr>
          <w:lang w:val="lv-LV"/>
        </w:rPr>
        <w:t xml:space="preserve">saprot </w:t>
      </w:r>
      <w:r w:rsidR="006A1B6B">
        <w:rPr>
          <w:lang w:val="lv-LV"/>
        </w:rPr>
        <w:t>l</w:t>
      </w:r>
      <w:r>
        <w:rPr>
          <w:lang w:val="lv-LV"/>
        </w:rPr>
        <w:t>īguma tekstu, piekrīt L</w:t>
      </w:r>
      <w:r w:rsidR="004D55B5" w:rsidRPr="0057004E">
        <w:rPr>
          <w:lang w:val="lv-LV"/>
        </w:rPr>
        <w:t xml:space="preserve">īgumā lietotajiem izteicieniem un formulējumiem un apstiprina, ka </w:t>
      </w:r>
      <w:r>
        <w:rPr>
          <w:lang w:val="lv-LV"/>
        </w:rPr>
        <w:t>L</w:t>
      </w:r>
      <w:r w:rsidR="004D55B5" w:rsidRPr="0057004E">
        <w:rPr>
          <w:lang w:val="lv-LV"/>
        </w:rPr>
        <w:t>īgums ir precīzi</w:t>
      </w:r>
      <w:r>
        <w:rPr>
          <w:lang w:val="lv-LV"/>
        </w:rPr>
        <w:t xml:space="preserve"> sastādīts, pamatojoties uz līdzēju</w:t>
      </w:r>
      <w:r w:rsidR="004D55B5" w:rsidRPr="0057004E">
        <w:rPr>
          <w:lang w:val="lv-LV"/>
        </w:rPr>
        <w:t xml:space="preserve"> iesniegto informāciju un dokumentiem, ko </w:t>
      </w:r>
      <w:r>
        <w:rPr>
          <w:lang w:val="lv-LV"/>
        </w:rPr>
        <w:t>līdzēji</w:t>
      </w:r>
      <w:r w:rsidR="004D55B5" w:rsidRPr="0057004E">
        <w:rPr>
          <w:lang w:val="lv-LV"/>
        </w:rPr>
        <w:t xml:space="preserve"> uzskata par pietiekami aprakstītiem </w:t>
      </w:r>
      <w:r>
        <w:rPr>
          <w:lang w:val="lv-LV"/>
        </w:rPr>
        <w:t>L</w:t>
      </w:r>
      <w:r w:rsidR="004D55B5" w:rsidRPr="0057004E">
        <w:rPr>
          <w:lang w:val="lv-LV"/>
        </w:rPr>
        <w:t>īgumā un attiecībā uz to patiesumu, par ko katr</w:t>
      </w:r>
      <w:r>
        <w:rPr>
          <w:lang w:val="lv-LV"/>
        </w:rPr>
        <w:t>s no līdzējiem</w:t>
      </w:r>
      <w:r w:rsidR="004D55B5" w:rsidRPr="0057004E">
        <w:rPr>
          <w:lang w:val="lv-LV"/>
        </w:rPr>
        <w:t xml:space="preserve"> ir atbildīg</w:t>
      </w:r>
      <w:r>
        <w:rPr>
          <w:lang w:val="lv-LV"/>
        </w:rPr>
        <w:t>s</w:t>
      </w:r>
      <w:r w:rsidR="004D55B5" w:rsidRPr="0057004E">
        <w:rPr>
          <w:lang w:val="lv-LV"/>
        </w:rPr>
        <w:t>.</w:t>
      </w:r>
    </w:p>
    <w:p w:rsidR="004D55B5" w:rsidRDefault="00F21242" w:rsidP="001964F6">
      <w:pPr>
        <w:numPr>
          <w:ilvl w:val="1"/>
          <w:numId w:val="31"/>
        </w:numPr>
        <w:spacing w:before="120"/>
        <w:ind w:left="567" w:hanging="567"/>
        <w:jc w:val="both"/>
        <w:rPr>
          <w:lang w:val="lv-LV"/>
        </w:rPr>
      </w:pPr>
      <w:r>
        <w:rPr>
          <w:lang w:val="lv-LV"/>
        </w:rPr>
        <w:t>L</w:t>
      </w:r>
      <w:r w:rsidR="004D55B5" w:rsidRPr="0057004E">
        <w:rPr>
          <w:lang w:val="lv-LV"/>
        </w:rPr>
        <w:t xml:space="preserve">īgums ir sagatavots un </w:t>
      </w:r>
      <w:r w:rsidR="004D55B5" w:rsidRPr="002A12E4">
        <w:rPr>
          <w:lang w:val="lv-LV"/>
        </w:rPr>
        <w:t xml:space="preserve">parakstīts </w:t>
      </w:r>
      <w:r w:rsidR="002A12E4">
        <w:rPr>
          <w:lang w:val="lv-LV"/>
        </w:rPr>
        <w:t>4</w:t>
      </w:r>
      <w:r w:rsidR="006A1B6B" w:rsidRPr="002A12E4">
        <w:rPr>
          <w:lang w:val="lv-LV"/>
        </w:rPr>
        <w:t xml:space="preserve"> (</w:t>
      </w:r>
      <w:r w:rsidR="002A12E4">
        <w:rPr>
          <w:lang w:val="lv-LV"/>
        </w:rPr>
        <w:t>četr</w:t>
      </w:r>
      <w:r w:rsidR="00045DD7">
        <w:rPr>
          <w:lang w:val="lv-LV"/>
        </w:rPr>
        <w:t>i</w:t>
      </w:r>
      <w:r w:rsidR="006A1B6B" w:rsidRPr="002A12E4">
        <w:rPr>
          <w:lang w:val="lv-LV"/>
        </w:rPr>
        <w:t>) eksemplāros, no kuriem l</w:t>
      </w:r>
      <w:r w:rsidR="004D55B5" w:rsidRPr="002A12E4">
        <w:rPr>
          <w:lang w:val="lv-LV"/>
        </w:rPr>
        <w:t xml:space="preserve">īguma viens eksemplārs tiek nodots Pārdevējam, </w:t>
      </w:r>
      <w:r w:rsidR="002A12E4">
        <w:rPr>
          <w:lang w:val="lv-LV"/>
        </w:rPr>
        <w:t>viens</w:t>
      </w:r>
      <w:r w:rsidR="006A1B6B" w:rsidRPr="002A12E4">
        <w:rPr>
          <w:lang w:val="lv-LV"/>
        </w:rPr>
        <w:t xml:space="preserve"> –</w:t>
      </w:r>
      <w:r w:rsidR="004D55B5" w:rsidRPr="002A12E4">
        <w:rPr>
          <w:lang w:val="lv-LV"/>
        </w:rPr>
        <w:t xml:space="preserve"> Pircējam</w:t>
      </w:r>
      <w:r w:rsidR="006A1B6B" w:rsidRPr="002A12E4">
        <w:rPr>
          <w:i/>
          <w:lang w:val="lv-LV"/>
        </w:rPr>
        <w:t>,</w:t>
      </w:r>
      <w:r w:rsidR="006A1B6B" w:rsidRPr="002A12E4">
        <w:rPr>
          <w:lang w:val="lv-LV"/>
        </w:rPr>
        <w:t xml:space="preserve"> viens</w:t>
      </w:r>
      <w:r w:rsidR="006A1B6B">
        <w:rPr>
          <w:lang w:val="lv-LV"/>
        </w:rPr>
        <w:t xml:space="preserve"> </w:t>
      </w:r>
      <w:r w:rsidR="00935519" w:rsidRPr="002A12E4">
        <w:rPr>
          <w:lang w:val="lv-LV"/>
        </w:rPr>
        <w:t>–</w:t>
      </w:r>
      <w:r w:rsidR="006A1B6B">
        <w:rPr>
          <w:lang w:val="lv-LV"/>
        </w:rPr>
        <w:t xml:space="preserve"> Bankai un viens iesniegšanai Zemesgrāmatā</w:t>
      </w:r>
      <w:r w:rsidR="004D55B5" w:rsidRPr="0057004E">
        <w:rPr>
          <w:lang w:val="lv-LV"/>
        </w:rPr>
        <w:t>.</w:t>
      </w:r>
    </w:p>
    <w:p w:rsidR="001F299C" w:rsidRDefault="001F299C" w:rsidP="001F299C">
      <w:pPr>
        <w:numPr>
          <w:ilvl w:val="1"/>
          <w:numId w:val="31"/>
        </w:numPr>
        <w:spacing w:before="120"/>
        <w:ind w:left="567" w:hanging="567"/>
        <w:jc w:val="both"/>
        <w:rPr>
          <w:lang w:val="lv-LV"/>
        </w:rPr>
      </w:pPr>
      <w:r w:rsidRPr="0057004E">
        <w:rPr>
          <w:lang w:val="lv-LV"/>
        </w:rPr>
        <w:t>Līgumam kā pielikumi pievienoti:</w:t>
      </w:r>
    </w:p>
    <w:p w:rsidR="001F299C" w:rsidRPr="0057004E" w:rsidRDefault="001F299C" w:rsidP="001F299C">
      <w:pPr>
        <w:spacing w:before="120"/>
        <w:ind w:left="567"/>
        <w:jc w:val="both"/>
        <w:rPr>
          <w:lang w:val="lv-LV"/>
        </w:rPr>
      </w:pPr>
      <w:r>
        <w:rPr>
          <w:lang w:val="lv-LV"/>
        </w:rPr>
        <w:t xml:space="preserve">1. </w:t>
      </w:r>
      <w:r w:rsidRPr="002A12E4">
        <w:rPr>
          <w:lang w:val="lv-LV"/>
        </w:rPr>
        <w:t xml:space="preserve">Līgums par Nekustamā īpašuma </w:t>
      </w:r>
      <w:r w:rsidRPr="00805803">
        <w:rPr>
          <w:lang w:val="lv-LV"/>
        </w:rPr>
        <w:t>Rīgā, Apuzes ielā 13,</w:t>
      </w:r>
      <w:r>
        <w:rPr>
          <w:b/>
          <w:lang w:val="lv-LV"/>
        </w:rPr>
        <w:t xml:space="preserve"> </w:t>
      </w:r>
      <w:r w:rsidRPr="002A12E4">
        <w:rPr>
          <w:lang w:val="lv-LV"/>
        </w:rPr>
        <w:t>kopīpašuma lietošanas kārtības un lietošanas tiesību aprobežojumu noteikšanu (</w:t>
      </w:r>
      <w:r>
        <w:rPr>
          <w:lang w:val="lv-LV"/>
        </w:rPr>
        <w:t xml:space="preserve">1. </w:t>
      </w:r>
      <w:r w:rsidRPr="002A12E4">
        <w:rPr>
          <w:lang w:val="lv-LV"/>
        </w:rPr>
        <w:t>pielikums).</w:t>
      </w:r>
    </w:p>
    <w:p w:rsidR="0017390E" w:rsidRDefault="0017390E" w:rsidP="003618D3">
      <w:pPr>
        <w:tabs>
          <w:tab w:val="left" w:pos="-1800"/>
        </w:tabs>
        <w:spacing w:before="120"/>
        <w:jc w:val="both"/>
        <w:rPr>
          <w:lang w:val="lv-LV"/>
        </w:rPr>
      </w:pPr>
    </w:p>
    <w:p w:rsidR="003618D3" w:rsidRPr="0057004E" w:rsidRDefault="003618D3" w:rsidP="003618D3">
      <w:pPr>
        <w:tabs>
          <w:tab w:val="left" w:pos="-1800"/>
        </w:tabs>
        <w:spacing w:before="120"/>
        <w:jc w:val="both"/>
        <w:rPr>
          <w:lang w:val="lv-LV"/>
        </w:rPr>
      </w:pPr>
    </w:p>
    <w:p w:rsidR="004D55B5" w:rsidRPr="0057004E" w:rsidRDefault="004D55B5" w:rsidP="005547E7">
      <w:pPr>
        <w:tabs>
          <w:tab w:val="left" w:pos="420"/>
          <w:tab w:val="left" w:pos="900"/>
          <w:tab w:val="left" w:pos="1080"/>
        </w:tabs>
        <w:spacing w:before="120"/>
        <w:jc w:val="both"/>
        <w:rPr>
          <w:lang w:val="lv-LV"/>
        </w:rPr>
      </w:pPr>
      <w:r w:rsidRPr="0057004E">
        <w:rPr>
          <w:b/>
          <w:lang w:val="lv-LV"/>
        </w:rPr>
        <w:t>Pārdevējs:</w:t>
      </w:r>
      <w:r w:rsidR="007A20FA" w:rsidRPr="0057004E">
        <w:rPr>
          <w:b/>
          <w:lang w:val="lv-LV"/>
        </w:rPr>
        <w:t xml:space="preserve"> </w:t>
      </w:r>
      <w:r w:rsidRPr="0057004E">
        <w:rPr>
          <w:lang w:val="lv-LV"/>
        </w:rPr>
        <w:t>__________________________________________________________</w:t>
      </w:r>
    </w:p>
    <w:p w:rsidR="004D55B5" w:rsidRPr="0057004E" w:rsidRDefault="004D55B5" w:rsidP="005547E7">
      <w:pPr>
        <w:tabs>
          <w:tab w:val="left" w:pos="420"/>
          <w:tab w:val="left" w:pos="900"/>
          <w:tab w:val="left" w:pos="1080"/>
        </w:tabs>
        <w:spacing w:before="120"/>
        <w:jc w:val="both"/>
        <w:rPr>
          <w:lang w:val="lv-LV"/>
        </w:rPr>
      </w:pPr>
    </w:p>
    <w:p w:rsidR="00D7779C" w:rsidRDefault="004D55B5" w:rsidP="007A20FA">
      <w:pPr>
        <w:tabs>
          <w:tab w:val="left" w:pos="420"/>
          <w:tab w:val="left" w:pos="900"/>
          <w:tab w:val="left" w:pos="1080"/>
        </w:tabs>
        <w:spacing w:before="120"/>
        <w:jc w:val="both"/>
        <w:rPr>
          <w:lang w:val="lv-LV"/>
        </w:rPr>
      </w:pPr>
      <w:r w:rsidRPr="0057004E">
        <w:rPr>
          <w:b/>
          <w:lang w:val="lv-LV"/>
        </w:rPr>
        <w:t>Pircējs:</w:t>
      </w:r>
      <w:r w:rsidR="007A20FA" w:rsidRPr="0057004E">
        <w:rPr>
          <w:b/>
          <w:lang w:val="lv-LV"/>
        </w:rPr>
        <w:t xml:space="preserve">   </w:t>
      </w:r>
      <w:r w:rsidRPr="0057004E">
        <w:rPr>
          <w:lang w:val="lv-LV"/>
        </w:rPr>
        <w:t>___________________________________________________________</w:t>
      </w:r>
    </w:p>
    <w:p w:rsidR="00805803" w:rsidRPr="0057004E" w:rsidRDefault="00805803" w:rsidP="007A20FA">
      <w:pPr>
        <w:tabs>
          <w:tab w:val="left" w:pos="420"/>
          <w:tab w:val="left" w:pos="900"/>
          <w:tab w:val="left" w:pos="1080"/>
        </w:tabs>
        <w:spacing w:before="120"/>
        <w:jc w:val="both"/>
        <w:rPr>
          <w:lang w:val="lv-LV"/>
        </w:rPr>
      </w:pPr>
    </w:p>
    <w:sectPr w:rsidR="00805803" w:rsidRPr="0057004E" w:rsidSect="002E42B6">
      <w:footerReference w:type="default" r:id="rId7"/>
      <w:pgSz w:w="11907" w:h="16840" w:code="9"/>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5077" w:rsidRDefault="00A95077" w:rsidP="005B7BC2">
      <w:r>
        <w:separator/>
      </w:r>
    </w:p>
  </w:endnote>
  <w:endnote w:type="continuationSeparator" w:id="0">
    <w:p w:rsidR="00A95077" w:rsidRDefault="00A95077" w:rsidP="005B7B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20002A87" w:usb1="80000000" w:usb2="00000008" w:usb3="00000000" w:csb0="000001FF" w:csb1="00000000"/>
  </w:font>
  <w:font w:name="Calibri">
    <w:panose1 w:val="020F0502020204030204"/>
    <w:charset w:val="BA"/>
    <w:family w:val="swiss"/>
    <w:pitch w:val="variable"/>
    <w:sig w:usb0="A00002EF" w:usb1="4000207B" w:usb2="00000000" w:usb3="00000000" w:csb0="0000009F" w:csb1="00000000"/>
  </w:font>
  <w:font w:name="Cambria">
    <w:panose1 w:val="02040503050406030204"/>
    <w:charset w:val="BA"/>
    <w:family w:val="roman"/>
    <w:pitch w:val="variable"/>
    <w:sig w:usb0="A00002EF" w:usb1="4000004B" w:usb2="00000000" w:usb3="00000000" w:csb0="0000009F" w:csb1="00000000"/>
  </w:font>
  <w:font w:name="Garamond">
    <w:panose1 w:val="02020404030301010803"/>
    <w:charset w:val="BA"/>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BA"/>
    <w:family w:val="swiss"/>
    <w:pitch w:val="variable"/>
    <w:sig w:usb0="61002A87" w:usb1="80000000" w:usb2="00000008" w:usb3="00000000" w:csb0="000101FF" w:csb1="00000000"/>
  </w:font>
  <w:font w:name="Verdana">
    <w:panose1 w:val="020B0604030504040204"/>
    <w:charset w:val="BA"/>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E15" w:rsidRDefault="00316E15">
    <w:pPr>
      <w:pStyle w:val="Footer"/>
      <w:jc w:val="right"/>
    </w:pPr>
    <w:fldSimple w:instr=" PAGE   \* MERGEFORMAT ">
      <w:r w:rsidR="00B3227F">
        <w:rPr>
          <w:noProof/>
        </w:rPr>
        <w:t>1</w:t>
      </w:r>
    </w:fldSimple>
  </w:p>
  <w:p w:rsidR="00316E15" w:rsidRDefault="00316E1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5077" w:rsidRDefault="00A95077" w:rsidP="005B7BC2">
      <w:r>
        <w:separator/>
      </w:r>
    </w:p>
  </w:footnote>
  <w:footnote w:type="continuationSeparator" w:id="0">
    <w:p w:rsidR="00A95077" w:rsidRDefault="00A95077" w:rsidP="005B7BC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00E93"/>
    <w:multiLevelType w:val="multilevel"/>
    <w:tmpl w:val="400213BA"/>
    <w:lvl w:ilvl="0">
      <w:start w:val="1"/>
      <w:numFmt w:val="decimal"/>
      <w:pStyle w:val="3rdlevelsubprovision"/>
      <w:lvlText w:val="%1."/>
      <w:lvlJc w:val="left"/>
      <w:pPr>
        <w:tabs>
          <w:tab w:val="num" w:pos="680"/>
        </w:tabs>
        <w:ind w:left="680" w:hanging="680"/>
      </w:pPr>
      <w:rPr>
        <w:rFonts w:hint="default"/>
      </w:rPr>
    </w:lvl>
    <w:lvl w:ilvl="1">
      <w:start w:val="1"/>
      <w:numFmt w:val="decimal"/>
      <w:pStyle w:val="4thlevellist"/>
      <w:lvlText w:val="%1.%2."/>
      <w:lvlJc w:val="left"/>
      <w:pPr>
        <w:tabs>
          <w:tab w:val="num" w:pos="1416"/>
        </w:tabs>
        <w:ind w:left="1416" w:hanging="708"/>
      </w:pPr>
      <w:rPr>
        <w:rFonts w:hint="default"/>
      </w:rPr>
    </w:lvl>
    <w:lvl w:ilvl="2">
      <w:start w:val="1"/>
      <w:numFmt w:val="lowerLetter"/>
      <w:pStyle w:val="Subtitle"/>
      <w:lvlText w:val="(%3)"/>
      <w:lvlJc w:val="left"/>
      <w:pPr>
        <w:tabs>
          <w:tab w:val="num" w:pos="2127"/>
        </w:tabs>
        <w:ind w:left="2127" w:hanging="708"/>
      </w:pPr>
      <w:rPr>
        <w:rFonts w:hint="default"/>
      </w:rPr>
    </w:lvl>
    <w:lvl w:ilvl="3">
      <w:start w:val="1"/>
      <w:numFmt w:val="lowerRoman"/>
      <w:pStyle w:val="BodyTextIndent2"/>
      <w:lvlText w:val="(%4)"/>
      <w:lvlJc w:val="left"/>
      <w:pPr>
        <w:tabs>
          <w:tab w:val="num" w:pos="2832"/>
        </w:tabs>
        <w:ind w:left="2832" w:hanging="708"/>
      </w:pPr>
      <w:rPr>
        <w:rFonts w:hint="default"/>
      </w:rPr>
    </w:lvl>
    <w:lvl w:ilvl="4">
      <w:start w:val="1"/>
      <w:numFmt w:val="decimal"/>
      <w:lvlText w:val="(%4)%5."/>
      <w:lvlJc w:val="left"/>
      <w:pPr>
        <w:tabs>
          <w:tab w:val="num" w:pos="0"/>
        </w:tabs>
        <w:ind w:left="3540" w:hanging="708"/>
      </w:pPr>
      <w:rPr>
        <w:rFonts w:hint="default"/>
      </w:rPr>
    </w:lvl>
    <w:lvl w:ilvl="5">
      <w:start w:val="1"/>
      <w:numFmt w:val="decimal"/>
      <w:lvlText w:val="(%4)%5.%6."/>
      <w:lvlJc w:val="left"/>
      <w:pPr>
        <w:tabs>
          <w:tab w:val="num" w:pos="0"/>
        </w:tabs>
        <w:ind w:left="4248" w:hanging="708"/>
      </w:pPr>
      <w:rPr>
        <w:rFonts w:hint="default"/>
      </w:rPr>
    </w:lvl>
    <w:lvl w:ilvl="6">
      <w:start w:val="1"/>
      <w:numFmt w:val="decimal"/>
      <w:lvlText w:val="(%4)%5.%6.%7."/>
      <w:lvlJc w:val="left"/>
      <w:pPr>
        <w:tabs>
          <w:tab w:val="num" w:pos="0"/>
        </w:tabs>
        <w:ind w:left="4956" w:hanging="708"/>
      </w:pPr>
      <w:rPr>
        <w:rFonts w:hint="default"/>
      </w:rPr>
    </w:lvl>
    <w:lvl w:ilvl="7">
      <w:start w:val="1"/>
      <w:numFmt w:val="decimal"/>
      <w:lvlText w:val="(%4)%5.%6.%7.%8."/>
      <w:lvlJc w:val="left"/>
      <w:pPr>
        <w:tabs>
          <w:tab w:val="num" w:pos="0"/>
        </w:tabs>
        <w:ind w:left="5664" w:hanging="708"/>
      </w:pPr>
      <w:rPr>
        <w:rFonts w:hint="default"/>
      </w:rPr>
    </w:lvl>
    <w:lvl w:ilvl="8">
      <w:start w:val="1"/>
      <w:numFmt w:val="decimal"/>
      <w:lvlText w:val="(%4)%5.%6.%7.%8.%9."/>
      <w:lvlJc w:val="left"/>
      <w:pPr>
        <w:tabs>
          <w:tab w:val="num" w:pos="0"/>
        </w:tabs>
        <w:ind w:left="6372" w:hanging="708"/>
      </w:pPr>
      <w:rPr>
        <w:rFonts w:hint="default"/>
      </w:rPr>
    </w:lvl>
  </w:abstractNum>
  <w:abstractNum w:abstractNumId="1">
    <w:nsid w:val="0F1A0197"/>
    <w:multiLevelType w:val="multilevel"/>
    <w:tmpl w:val="4DA42054"/>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540"/>
        </w:tabs>
        <w:ind w:left="540" w:hanging="36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
    <w:nsid w:val="13305B3B"/>
    <w:multiLevelType w:val="multilevel"/>
    <w:tmpl w:val="3EACACBE"/>
    <w:lvl w:ilvl="0">
      <w:start w:val="6"/>
      <w:numFmt w:val="decimal"/>
      <w:lvlText w:val="%1."/>
      <w:lvlJc w:val="left"/>
      <w:pPr>
        <w:tabs>
          <w:tab w:val="num" w:pos="540"/>
        </w:tabs>
        <w:ind w:left="540" w:hanging="540"/>
      </w:pPr>
      <w:rPr>
        <w:rFonts w:hint="default"/>
      </w:rPr>
    </w:lvl>
    <w:lvl w:ilvl="1">
      <w:start w:val="3"/>
      <w:numFmt w:val="decimal"/>
      <w:lvlText w:val="%1.%2."/>
      <w:lvlJc w:val="left"/>
      <w:pPr>
        <w:tabs>
          <w:tab w:val="num" w:pos="990"/>
        </w:tabs>
        <w:ind w:left="990" w:hanging="54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2070"/>
        </w:tabs>
        <w:ind w:left="2070" w:hanging="72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330"/>
        </w:tabs>
        <w:ind w:left="3330" w:hanging="108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590"/>
        </w:tabs>
        <w:ind w:left="4590" w:hanging="1440"/>
      </w:pPr>
      <w:rPr>
        <w:rFonts w:hint="default"/>
      </w:rPr>
    </w:lvl>
    <w:lvl w:ilvl="8">
      <w:start w:val="1"/>
      <w:numFmt w:val="decimal"/>
      <w:lvlText w:val="%1.%2.%3.%4.%5.%6.%7.%8.%9."/>
      <w:lvlJc w:val="left"/>
      <w:pPr>
        <w:tabs>
          <w:tab w:val="num" w:pos="5400"/>
        </w:tabs>
        <w:ind w:left="5400" w:hanging="1800"/>
      </w:pPr>
      <w:rPr>
        <w:rFonts w:hint="default"/>
      </w:rPr>
    </w:lvl>
  </w:abstractNum>
  <w:abstractNum w:abstractNumId="3">
    <w:nsid w:val="193C4C3F"/>
    <w:multiLevelType w:val="hybridMultilevel"/>
    <w:tmpl w:val="B2E0B99A"/>
    <w:lvl w:ilvl="0" w:tplc="04260001">
      <w:start w:val="1"/>
      <w:numFmt w:val="bullet"/>
      <w:lvlText w:val=""/>
      <w:lvlJc w:val="left"/>
      <w:pPr>
        <w:tabs>
          <w:tab w:val="num" w:pos="360"/>
        </w:tabs>
        <w:ind w:left="360" w:hanging="360"/>
      </w:pPr>
      <w:rPr>
        <w:rFonts w:ascii="Symbol" w:hAnsi="Symbol" w:hint="default"/>
      </w:rPr>
    </w:lvl>
    <w:lvl w:ilvl="1" w:tplc="04260003" w:tentative="1">
      <w:start w:val="1"/>
      <w:numFmt w:val="bullet"/>
      <w:lvlText w:val="o"/>
      <w:lvlJc w:val="left"/>
      <w:pPr>
        <w:tabs>
          <w:tab w:val="num" w:pos="1080"/>
        </w:tabs>
        <w:ind w:left="1080" w:hanging="360"/>
      </w:pPr>
      <w:rPr>
        <w:rFonts w:ascii="Courier New" w:hAnsi="Courier New" w:hint="default"/>
      </w:rPr>
    </w:lvl>
    <w:lvl w:ilvl="2" w:tplc="04260005" w:tentative="1">
      <w:start w:val="1"/>
      <w:numFmt w:val="bullet"/>
      <w:lvlText w:val=""/>
      <w:lvlJc w:val="left"/>
      <w:pPr>
        <w:tabs>
          <w:tab w:val="num" w:pos="1800"/>
        </w:tabs>
        <w:ind w:left="1800" w:hanging="360"/>
      </w:pPr>
      <w:rPr>
        <w:rFonts w:ascii="Wingdings" w:hAnsi="Wingdings" w:hint="default"/>
      </w:rPr>
    </w:lvl>
    <w:lvl w:ilvl="3" w:tplc="04260001" w:tentative="1">
      <w:start w:val="1"/>
      <w:numFmt w:val="bullet"/>
      <w:lvlText w:val=""/>
      <w:lvlJc w:val="left"/>
      <w:pPr>
        <w:tabs>
          <w:tab w:val="num" w:pos="2520"/>
        </w:tabs>
        <w:ind w:left="2520" w:hanging="360"/>
      </w:pPr>
      <w:rPr>
        <w:rFonts w:ascii="Symbol" w:hAnsi="Symbol" w:hint="default"/>
      </w:rPr>
    </w:lvl>
    <w:lvl w:ilvl="4" w:tplc="04260003" w:tentative="1">
      <w:start w:val="1"/>
      <w:numFmt w:val="bullet"/>
      <w:lvlText w:val="o"/>
      <w:lvlJc w:val="left"/>
      <w:pPr>
        <w:tabs>
          <w:tab w:val="num" w:pos="3240"/>
        </w:tabs>
        <w:ind w:left="3240" w:hanging="360"/>
      </w:pPr>
      <w:rPr>
        <w:rFonts w:ascii="Courier New" w:hAnsi="Courier New" w:hint="default"/>
      </w:rPr>
    </w:lvl>
    <w:lvl w:ilvl="5" w:tplc="04260005" w:tentative="1">
      <w:start w:val="1"/>
      <w:numFmt w:val="bullet"/>
      <w:lvlText w:val=""/>
      <w:lvlJc w:val="left"/>
      <w:pPr>
        <w:tabs>
          <w:tab w:val="num" w:pos="3960"/>
        </w:tabs>
        <w:ind w:left="3960" w:hanging="360"/>
      </w:pPr>
      <w:rPr>
        <w:rFonts w:ascii="Wingdings" w:hAnsi="Wingdings" w:hint="default"/>
      </w:rPr>
    </w:lvl>
    <w:lvl w:ilvl="6" w:tplc="04260001" w:tentative="1">
      <w:start w:val="1"/>
      <w:numFmt w:val="bullet"/>
      <w:lvlText w:val=""/>
      <w:lvlJc w:val="left"/>
      <w:pPr>
        <w:tabs>
          <w:tab w:val="num" w:pos="4680"/>
        </w:tabs>
        <w:ind w:left="4680" w:hanging="360"/>
      </w:pPr>
      <w:rPr>
        <w:rFonts w:ascii="Symbol" w:hAnsi="Symbol" w:hint="default"/>
      </w:rPr>
    </w:lvl>
    <w:lvl w:ilvl="7" w:tplc="04260003" w:tentative="1">
      <w:start w:val="1"/>
      <w:numFmt w:val="bullet"/>
      <w:lvlText w:val="o"/>
      <w:lvlJc w:val="left"/>
      <w:pPr>
        <w:tabs>
          <w:tab w:val="num" w:pos="5400"/>
        </w:tabs>
        <w:ind w:left="5400" w:hanging="360"/>
      </w:pPr>
      <w:rPr>
        <w:rFonts w:ascii="Courier New" w:hAnsi="Courier New" w:hint="default"/>
      </w:rPr>
    </w:lvl>
    <w:lvl w:ilvl="8" w:tplc="04260005" w:tentative="1">
      <w:start w:val="1"/>
      <w:numFmt w:val="bullet"/>
      <w:lvlText w:val=""/>
      <w:lvlJc w:val="left"/>
      <w:pPr>
        <w:tabs>
          <w:tab w:val="num" w:pos="6120"/>
        </w:tabs>
        <w:ind w:left="6120" w:hanging="360"/>
      </w:pPr>
      <w:rPr>
        <w:rFonts w:ascii="Wingdings" w:hAnsi="Wingdings" w:hint="default"/>
      </w:rPr>
    </w:lvl>
  </w:abstractNum>
  <w:abstractNum w:abstractNumId="4">
    <w:nsid w:val="1B931483"/>
    <w:multiLevelType w:val="hybridMultilevel"/>
    <w:tmpl w:val="41ACD1B0"/>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nsid w:val="1D237E4E"/>
    <w:multiLevelType w:val="hybridMultilevel"/>
    <w:tmpl w:val="417EF1D4"/>
    <w:lvl w:ilvl="0" w:tplc="BD9A55F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AA31DD"/>
    <w:multiLevelType w:val="hybridMultilevel"/>
    <w:tmpl w:val="C3B81E8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29FC69FA"/>
    <w:multiLevelType w:val="multilevel"/>
    <w:tmpl w:val="DE3ADDF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2C980F36"/>
    <w:multiLevelType w:val="hybridMultilevel"/>
    <w:tmpl w:val="7E4810C8"/>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2D4D0BAA"/>
    <w:multiLevelType w:val="multilevel"/>
    <w:tmpl w:val="5220209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2EA41610"/>
    <w:multiLevelType w:val="hybridMultilevel"/>
    <w:tmpl w:val="494C40A0"/>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325E0F73"/>
    <w:multiLevelType w:val="multilevel"/>
    <w:tmpl w:val="EBC0CD9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4776551"/>
    <w:multiLevelType w:val="hybridMultilevel"/>
    <w:tmpl w:val="797A9BB6"/>
    <w:lvl w:ilvl="0" w:tplc="393C1AC0">
      <w:start w:val="1"/>
      <w:numFmt w:val="upperLetter"/>
      <w:lvlText w:val="(%1)"/>
      <w:lvlJc w:val="left"/>
      <w:pPr>
        <w:tabs>
          <w:tab w:val="num" w:pos="750"/>
        </w:tabs>
        <w:ind w:left="750" w:hanging="390"/>
      </w:pPr>
      <w:rPr>
        <w:rFonts w:hint="default"/>
      </w:rPr>
    </w:lvl>
    <w:lvl w:ilvl="1" w:tplc="04260019">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3">
    <w:nsid w:val="35E13D4D"/>
    <w:multiLevelType w:val="multilevel"/>
    <w:tmpl w:val="CC569EC4"/>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F5F5757"/>
    <w:multiLevelType w:val="multilevel"/>
    <w:tmpl w:val="79E4B8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1F21A7C"/>
    <w:multiLevelType w:val="multilevel"/>
    <w:tmpl w:val="5E22973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6">
    <w:nsid w:val="485763D3"/>
    <w:multiLevelType w:val="multilevel"/>
    <w:tmpl w:val="AEA6AC1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4BC210AF"/>
    <w:multiLevelType w:val="multilevel"/>
    <w:tmpl w:val="C024A6F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713"/>
        </w:tabs>
        <w:ind w:left="1713"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8">
    <w:nsid w:val="4D2E12F4"/>
    <w:multiLevelType w:val="hybridMultilevel"/>
    <w:tmpl w:val="B2608550"/>
    <w:lvl w:ilvl="0" w:tplc="0426001B">
      <w:start w:val="1"/>
      <w:numFmt w:val="lowerRoman"/>
      <w:lvlText w:val="%1."/>
      <w:lvlJc w:val="right"/>
      <w:pPr>
        <w:ind w:left="720" w:hanging="360"/>
      </w:pPr>
    </w:lvl>
    <w:lvl w:ilvl="1" w:tplc="B6429C8C">
      <w:start w:val="1"/>
      <w:numFmt w:val="decimal"/>
      <w:lvlText w:val="%2)"/>
      <w:lvlJc w:val="left"/>
      <w:pPr>
        <w:ind w:left="1440" w:hanging="360"/>
      </w:pPr>
      <w:rPr>
        <w:rFonts w:ascii="Times New Roman" w:eastAsia="Times New Roman" w:hAnsi="Times New Roman" w:cs="Times New Roman"/>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nsid w:val="4DA57143"/>
    <w:multiLevelType w:val="multilevel"/>
    <w:tmpl w:val="CA5E2660"/>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540"/>
        </w:tabs>
        <w:ind w:left="540" w:hanging="36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0">
    <w:nsid w:val="4E3E66C3"/>
    <w:multiLevelType w:val="multilevel"/>
    <w:tmpl w:val="11AA0380"/>
    <w:lvl w:ilvl="0">
      <w:start w:val="1"/>
      <w:numFmt w:val="decimal"/>
      <w:pStyle w:val="Heading1"/>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52106D2F"/>
    <w:multiLevelType w:val="multilevel"/>
    <w:tmpl w:val="08B0A44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7367562"/>
    <w:multiLevelType w:val="multilevel"/>
    <w:tmpl w:val="072ECE3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C7670C7"/>
    <w:multiLevelType w:val="multilevel"/>
    <w:tmpl w:val="B85C49B4"/>
    <w:lvl w:ilvl="0">
      <w:start w:val="6"/>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5E110F3F"/>
    <w:multiLevelType w:val="multilevel"/>
    <w:tmpl w:val="8848BE16"/>
    <w:lvl w:ilvl="0">
      <w:start w:val="1"/>
      <w:numFmt w:val="decimal"/>
      <w:lvlText w:val="%1."/>
      <w:lvlJc w:val="left"/>
      <w:pPr>
        <w:tabs>
          <w:tab w:val="num" w:pos="284"/>
        </w:tabs>
        <w:ind w:left="0" w:firstLine="0"/>
      </w:pPr>
      <w:rPr>
        <w:rFonts w:hint="default"/>
      </w:rPr>
    </w:lvl>
    <w:lvl w:ilvl="1">
      <w:start w:val="1"/>
      <w:numFmt w:val="decimal"/>
      <w:lvlText w:val="%1.%2."/>
      <w:lvlJc w:val="left"/>
      <w:pPr>
        <w:tabs>
          <w:tab w:val="num" w:pos="463"/>
        </w:tabs>
        <w:ind w:left="180" w:firstLine="0"/>
      </w:pPr>
      <w:rPr>
        <w:rFonts w:hint="default"/>
      </w:rPr>
    </w:lvl>
    <w:lvl w:ilvl="2">
      <w:start w:val="1"/>
      <w:numFmt w:val="decimal"/>
      <w:lvlText w:val="%1.%2.%3."/>
      <w:lvlJc w:val="left"/>
      <w:pPr>
        <w:tabs>
          <w:tab w:val="num" w:pos="1544"/>
        </w:tabs>
        <w:ind w:left="1260" w:firstLine="0"/>
      </w:pPr>
      <w:rPr>
        <w:rFonts w:hint="default"/>
      </w:rPr>
    </w:lvl>
    <w:lvl w:ilvl="3">
      <w:start w:val="1"/>
      <w:numFmt w:val="decimal"/>
      <w:lvlText w:val="%1.%2.%3.%4."/>
      <w:lvlJc w:val="left"/>
      <w:pPr>
        <w:tabs>
          <w:tab w:val="num" w:pos="1134"/>
        </w:tabs>
        <w:ind w:left="851" w:firstLine="0"/>
      </w:pPr>
      <w:rPr>
        <w:rFonts w:hint="default"/>
      </w:rPr>
    </w:lvl>
    <w:lvl w:ilvl="4">
      <w:start w:val="1"/>
      <w:numFmt w:val="decimal"/>
      <w:lvlText w:val="%1.%2.%3.%4.%5."/>
      <w:lvlJc w:val="left"/>
      <w:pPr>
        <w:tabs>
          <w:tab w:val="num" w:pos="1418"/>
        </w:tabs>
        <w:ind w:left="1134" w:firstLine="0"/>
      </w:pPr>
      <w:rPr>
        <w:rFonts w:hint="default"/>
      </w:rPr>
    </w:lvl>
    <w:lvl w:ilvl="5">
      <w:start w:val="1"/>
      <w:numFmt w:val="decimal"/>
      <w:lvlText w:val="%1.%2.%3.%4.%5.%6."/>
      <w:lvlJc w:val="left"/>
      <w:pPr>
        <w:tabs>
          <w:tab w:val="num" w:pos="1701"/>
        </w:tabs>
        <w:ind w:left="1418" w:firstLine="0"/>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5">
    <w:nsid w:val="60293F97"/>
    <w:multiLevelType w:val="multilevel"/>
    <w:tmpl w:val="6AD03EC2"/>
    <w:lvl w:ilvl="0">
      <w:start w:val="4"/>
      <w:numFmt w:val="decimal"/>
      <w:lvlText w:val="%1."/>
      <w:lvlJc w:val="left"/>
      <w:pPr>
        <w:tabs>
          <w:tab w:val="num" w:pos="540"/>
        </w:tabs>
        <w:ind w:left="540" w:hanging="540"/>
      </w:pPr>
      <w:rPr>
        <w:rFonts w:hint="default"/>
      </w:rPr>
    </w:lvl>
    <w:lvl w:ilvl="1">
      <w:start w:val="5"/>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63090DCF"/>
    <w:multiLevelType w:val="hybridMultilevel"/>
    <w:tmpl w:val="0AE2DAC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5CA3493"/>
    <w:multiLevelType w:val="multilevel"/>
    <w:tmpl w:val="ACB05BAE"/>
    <w:lvl w:ilvl="0">
      <w:start w:val="1"/>
      <w:numFmt w:val="decimal"/>
      <w:lvlText w:val="%1."/>
      <w:lvlJc w:val="left"/>
      <w:pPr>
        <w:tabs>
          <w:tab w:val="num" w:pos="720"/>
        </w:tabs>
        <w:ind w:left="720" w:hanging="360"/>
      </w:p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8">
    <w:nsid w:val="67033828"/>
    <w:multiLevelType w:val="multilevel"/>
    <w:tmpl w:val="2DA681F6"/>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6F1E32D0"/>
    <w:multiLevelType w:val="multilevel"/>
    <w:tmpl w:val="486850C2"/>
    <w:lvl w:ilvl="0">
      <w:start w:val="2"/>
      <w:numFmt w:val="decimal"/>
      <w:lvlText w:val="%1."/>
      <w:lvlJc w:val="left"/>
      <w:pPr>
        <w:tabs>
          <w:tab w:val="num" w:pos="363"/>
        </w:tabs>
        <w:ind w:left="363" w:hanging="363"/>
      </w:pPr>
      <w:rPr>
        <w:rFonts w:hint="default"/>
      </w:rPr>
    </w:lvl>
    <w:lvl w:ilvl="1">
      <w:start w:val="1"/>
      <w:numFmt w:val="decimal"/>
      <w:lvlText w:val="%1.%2."/>
      <w:lvlJc w:val="left"/>
      <w:pPr>
        <w:tabs>
          <w:tab w:val="num" w:pos="363"/>
        </w:tabs>
        <w:ind w:left="363" w:hanging="363"/>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721C640A"/>
    <w:multiLevelType w:val="multilevel"/>
    <w:tmpl w:val="90A211AC"/>
    <w:lvl w:ilvl="0">
      <w:start w:val="5"/>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74A066AD"/>
    <w:multiLevelType w:val="hybridMultilevel"/>
    <w:tmpl w:val="8FBA52F2"/>
    <w:lvl w:ilvl="0" w:tplc="FFFFFFFF">
      <w:start w:val="1"/>
      <w:numFmt w:val="low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nsid w:val="781D3FF2"/>
    <w:multiLevelType w:val="multilevel"/>
    <w:tmpl w:val="A4189C6E"/>
    <w:lvl w:ilvl="0">
      <w:start w:val="1"/>
      <w:numFmt w:val="decimal"/>
      <w:lvlText w:val="%1."/>
      <w:lvlJc w:val="left"/>
      <w:pPr>
        <w:tabs>
          <w:tab w:val="num" w:pos="567"/>
        </w:tabs>
        <w:ind w:left="567" w:hanging="567"/>
      </w:pPr>
      <w:rPr>
        <w:rFonts w:ascii="Arial" w:hAnsi="Arial" w:cs="Arial" w:hint="default"/>
        <w:b/>
        <w:i w:val="0"/>
        <w:color w:val="auto"/>
      </w:rPr>
    </w:lvl>
    <w:lvl w:ilvl="1">
      <w:start w:val="1"/>
      <w:numFmt w:val="decimal"/>
      <w:lvlText w:val="%1.%2."/>
      <w:lvlJc w:val="left"/>
      <w:pPr>
        <w:tabs>
          <w:tab w:val="num" w:pos="737"/>
        </w:tabs>
        <w:ind w:left="737" w:hanging="737"/>
      </w:pPr>
      <w:rPr>
        <w:rFonts w:ascii="Arial" w:hAnsi="Arial" w:cs="Arial" w:hint="default"/>
        <w:b w:val="0"/>
        <w:i w:val="0"/>
        <w:color w:val="auto"/>
      </w:rPr>
    </w:lvl>
    <w:lvl w:ilvl="2">
      <w:start w:val="1"/>
      <w:numFmt w:val="decimal"/>
      <w:lvlText w:val="%1.%2.%3."/>
      <w:lvlJc w:val="left"/>
      <w:pPr>
        <w:tabs>
          <w:tab w:val="num" w:pos="907"/>
        </w:tabs>
        <w:ind w:left="907" w:hanging="907"/>
      </w:pPr>
      <w:rPr>
        <w:rFonts w:ascii="Arial" w:hAnsi="Arial" w:cs="Arial" w:hint="default"/>
        <w:b w:val="0"/>
        <w:i w:val="0"/>
        <w:color w:val="auto"/>
      </w:rPr>
    </w:lvl>
    <w:lvl w:ilvl="3">
      <w:start w:val="1"/>
      <w:numFmt w:val="decimal"/>
      <w:lvlText w:val="%1.%2.%3.%4."/>
      <w:lvlJc w:val="left"/>
      <w:pPr>
        <w:tabs>
          <w:tab w:val="num" w:pos="1021"/>
        </w:tabs>
        <w:ind w:left="1021" w:hanging="1021"/>
      </w:pPr>
      <w:rPr>
        <w:rFonts w:hint="default"/>
        <w:i w:val="0"/>
      </w:rPr>
    </w:lvl>
    <w:lvl w:ilvl="4">
      <w:start w:val="1"/>
      <w:numFmt w:val="decimal"/>
      <w:lvlText w:val="%1.%2.%3.%4.%5."/>
      <w:lvlJc w:val="left"/>
      <w:pPr>
        <w:tabs>
          <w:tab w:val="num" w:pos="2232"/>
        </w:tabs>
        <w:ind w:left="2232" w:hanging="792"/>
      </w:pPr>
      <w:rPr>
        <w:rFonts w:hint="default"/>
        <w:i w:val="0"/>
      </w:rPr>
    </w:lvl>
    <w:lvl w:ilvl="5">
      <w:start w:val="1"/>
      <w:numFmt w:val="decimal"/>
      <w:lvlText w:val="%1.%2.%3.%4.%5.%6."/>
      <w:lvlJc w:val="left"/>
      <w:pPr>
        <w:tabs>
          <w:tab w:val="num" w:pos="2736"/>
        </w:tabs>
        <w:ind w:left="2736" w:hanging="936"/>
      </w:pPr>
      <w:rPr>
        <w:rFonts w:hint="default"/>
        <w:i w:val="0"/>
      </w:rPr>
    </w:lvl>
    <w:lvl w:ilvl="6">
      <w:start w:val="1"/>
      <w:numFmt w:val="decimal"/>
      <w:lvlText w:val="%1.%2.%3.%4.%5.%6.%7."/>
      <w:lvlJc w:val="left"/>
      <w:pPr>
        <w:tabs>
          <w:tab w:val="num" w:pos="3240"/>
        </w:tabs>
        <w:ind w:left="3240" w:hanging="1080"/>
      </w:pPr>
      <w:rPr>
        <w:rFonts w:hint="default"/>
        <w:i w:val="0"/>
      </w:rPr>
    </w:lvl>
    <w:lvl w:ilvl="7">
      <w:start w:val="1"/>
      <w:numFmt w:val="decimal"/>
      <w:lvlText w:val="%1.%2.%3.%4.%5.%6.%7.%8."/>
      <w:lvlJc w:val="left"/>
      <w:pPr>
        <w:tabs>
          <w:tab w:val="num" w:pos="3960"/>
        </w:tabs>
        <w:ind w:left="3744" w:hanging="1224"/>
      </w:pPr>
      <w:rPr>
        <w:rFonts w:hint="default"/>
        <w:i w:val="0"/>
      </w:rPr>
    </w:lvl>
    <w:lvl w:ilvl="8">
      <w:start w:val="1"/>
      <w:numFmt w:val="decimal"/>
      <w:lvlText w:val="%1.%2.%3.%4.%5.%6.%7.%8.%9."/>
      <w:lvlJc w:val="left"/>
      <w:pPr>
        <w:tabs>
          <w:tab w:val="num" w:pos="4320"/>
        </w:tabs>
        <w:ind w:left="4320" w:hanging="1440"/>
      </w:pPr>
      <w:rPr>
        <w:rFonts w:hint="default"/>
        <w:i w:val="0"/>
      </w:rPr>
    </w:lvl>
  </w:abstractNum>
  <w:abstractNum w:abstractNumId="33">
    <w:nsid w:val="7A637C5B"/>
    <w:multiLevelType w:val="multilevel"/>
    <w:tmpl w:val="44CE2190"/>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lang w:val="lv-LV"/>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34">
    <w:nsid w:val="7EEA2A72"/>
    <w:multiLevelType w:val="multilevel"/>
    <w:tmpl w:val="28B27BB8"/>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7FE25841"/>
    <w:multiLevelType w:val="multilevel"/>
    <w:tmpl w:val="E9785B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2"/>
  </w:num>
  <w:num w:numId="3">
    <w:abstractNumId w:val="20"/>
  </w:num>
  <w:num w:numId="4">
    <w:abstractNumId w:val="17"/>
  </w:num>
  <w:num w:numId="5">
    <w:abstractNumId w:val="31"/>
  </w:num>
  <w:num w:numId="6">
    <w:abstractNumId w:val="7"/>
  </w:num>
  <w:num w:numId="7">
    <w:abstractNumId w:val="1"/>
  </w:num>
  <w:num w:numId="8">
    <w:abstractNumId w:val="24"/>
  </w:num>
  <w:num w:numId="9">
    <w:abstractNumId w:val="19"/>
  </w:num>
  <w:num w:numId="10">
    <w:abstractNumId w:val="22"/>
  </w:num>
  <w:num w:numId="11">
    <w:abstractNumId w:val="13"/>
  </w:num>
  <w:num w:numId="12">
    <w:abstractNumId w:val="16"/>
  </w:num>
  <w:num w:numId="13">
    <w:abstractNumId w:val="34"/>
  </w:num>
  <w:num w:numId="14">
    <w:abstractNumId w:val="11"/>
  </w:num>
  <w:num w:numId="15">
    <w:abstractNumId w:val="33"/>
  </w:num>
  <w:num w:numId="16">
    <w:abstractNumId w:val="14"/>
  </w:num>
  <w:num w:numId="17">
    <w:abstractNumId w:val="9"/>
  </w:num>
  <w:num w:numId="18">
    <w:abstractNumId w:val="30"/>
  </w:num>
  <w:num w:numId="19">
    <w:abstractNumId w:val="28"/>
  </w:num>
  <w:num w:numId="20">
    <w:abstractNumId w:val="23"/>
  </w:num>
  <w:num w:numId="21">
    <w:abstractNumId w:val="2"/>
  </w:num>
  <w:num w:numId="22">
    <w:abstractNumId w:val="8"/>
  </w:num>
  <w:num w:numId="23">
    <w:abstractNumId w:val="10"/>
  </w:num>
  <w:num w:numId="24">
    <w:abstractNumId w:val="4"/>
  </w:num>
  <w:num w:numId="25">
    <w:abstractNumId w:val="18"/>
  </w:num>
  <w:num w:numId="26">
    <w:abstractNumId w:val="27"/>
  </w:num>
  <w:num w:numId="27">
    <w:abstractNumId w:val="15"/>
  </w:num>
  <w:num w:numId="28">
    <w:abstractNumId w:val="32"/>
  </w:num>
  <w:num w:numId="29">
    <w:abstractNumId w:val="5"/>
  </w:num>
  <w:num w:numId="30">
    <w:abstractNumId w:val="29"/>
  </w:num>
  <w:num w:numId="31">
    <w:abstractNumId w:val="35"/>
  </w:num>
  <w:num w:numId="32">
    <w:abstractNumId w:val="25"/>
  </w:num>
  <w:num w:numId="33">
    <w:abstractNumId w:val="6"/>
  </w:num>
  <w:num w:numId="34">
    <w:abstractNumId w:val="3"/>
  </w:num>
  <w:num w:numId="35">
    <w:abstractNumId w:val="26"/>
  </w:num>
  <w:num w:numId="3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hideSpellingErrors/>
  <w:hideGrammaticalErrors/>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4D55B5"/>
    <w:rsid w:val="00014C93"/>
    <w:rsid w:val="00015398"/>
    <w:rsid w:val="00024956"/>
    <w:rsid w:val="000358E3"/>
    <w:rsid w:val="00036EBB"/>
    <w:rsid w:val="0003721C"/>
    <w:rsid w:val="00045DD7"/>
    <w:rsid w:val="00046EAA"/>
    <w:rsid w:val="000530F1"/>
    <w:rsid w:val="00067AB3"/>
    <w:rsid w:val="00074569"/>
    <w:rsid w:val="0008245F"/>
    <w:rsid w:val="00085CFE"/>
    <w:rsid w:val="00094210"/>
    <w:rsid w:val="000A4B5F"/>
    <w:rsid w:val="000B1981"/>
    <w:rsid w:val="000B2252"/>
    <w:rsid w:val="000B773B"/>
    <w:rsid w:val="000B7CA7"/>
    <w:rsid w:val="000C5ECE"/>
    <w:rsid w:val="000D2AF1"/>
    <w:rsid w:val="000D2FE3"/>
    <w:rsid w:val="000D7D44"/>
    <w:rsid w:val="000E601A"/>
    <w:rsid w:val="000F6297"/>
    <w:rsid w:val="00101586"/>
    <w:rsid w:val="00103D7C"/>
    <w:rsid w:val="0011072B"/>
    <w:rsid w:val="00113134"/>
    <w:rsid w:val="001159BF"/>
    <w:rsid w:val="001218C4"/>
    <w:rsid w:val="0012587C"/>
    <w:rsid w:val="00126D5A"/>
    <w:rsid w:val="001305B9"/>
    <w:rsid w:val="001353A0"/>
    <w:rsid w:val="00135B1C"/>
    <w:rsid w:val="00135F8A"/>
    <w:rsid w:val="001422F9"/>
    <w:rsid w:val="00142FFF"/>
    <w:rsid w:val="00154FF8"/>
    <w:rsid w:val="00166DB9"/>
    <w:rsid w:val="00171939"/>
    <w:rsid w:val="0017390E"/>
    <w:rsid w:val="001826A4"/>
    <w:rsid w:val="00182CFA"/>
    <w:rsid w:val="0018375D"/>
    <w:rsid w:val="00183E9E"/>
    <w:rsid w:val="00183F5B"/>
    <w:rsid w:val="00187B62"/>
    <w:rsid w:val="00194957"/>
    <w:rsid w:val="001964F6"/>
    <w:rsid w:val="001A0C56"/>
    <w:rsid w:val="001B5106"/>
    <w:rsid w:val="001C070D"/>
    <w:rsid w:val="001C3EE1"/>
    <w:rsid w:val="001C4C17"/>
    <w:rsid w:val="001D3752"/>
    <w:rsid w:val="001D5B29"/>
    <w:rsid w:val="001D699A"/>
    <w:rsid w:val="001E0136"/>
    <w:rsid w:val="001E3DC4"/>
    <w:rsid w:val="001F299C"/>
    <w:rsid w:val="00203462"/>
    <w:rsid w:val="00206DA1"/>
    <w:rsid w:val="00207C16"/>
    <w:rsid w:val="00215C19"/>
    <w:rsid w:val="00217213"/>
    <w:rsid w:val="00232527"/>
    <w:rsid w:val="002353B3"/>
    <w:rsid w:val="00236432"/>
    <w:rsid w:val="00237F84"/>
    <w:rsid w:val="00241EF9"/>
    <w:rsid w:val="00247CE7"/>
    <w:rsid w:val="0025537F"/>
    <w:rsid w:val="002574CD"/>
    <w:rsid w:val="00264254"/>
    <w:rsid w:val="00265110"/>
    <w:rsid w:val="00265594"/>
    <w:rsid w:val="00271709"/>
    <w:rsid w:val="00291739"/>
    <w:rsid w:val="00297F46"/>
    <w:rsid w:val="002A12E4"/>
    <w:rsid w:val="002A6BA7"/>
    <w:rsid w:val="002A6C83"/>
    <w:rsid w:val="002A7875"/>
    <w:rsid w:val="002B33E0"/>
    <w:rsid w:val="002D6D86"/>
    <w:rsid w:val="002D7F51"/>
    <w:rsid w:val="002E2C18"/>
    <w:rsid w:val="002E407E"/>
    <w:rsid w:val="002E42B6"/>
    <w:rsid w:val="002F0D22"/>
    <w:rsid w:val="002F1717"/>
    <w:rsid w:val="002F4461"/>
    <w:rsid w:val="00300D1F"/>
    <w:rsid w:val="0030731F"/>
    <w:rsid w:val="00315691"/>
    <w:rsid w:val="00316E15"/>
    <w:rsid w:val="00333606"/>
    <w:rsid w:val="003365A6"/>
    <w:rsid w:val="003513B4"/>
    <w:rsid w:val="00353974"/>
    <w:rsid w:val="00354273"/>
    <w:rsid w:val="00357BCA"/>
    <w:rsid w:val="003618D3"/>
    <w:rsid w:val="00363E84"/>
    <w:rsid w:val="0038091F"/>
    <w:rsid w:val="00387371"/>
    <w:rsid w:val="00390D83"/>
    <w:rsid w:val="00392846"/>
    <w:rsid w:val="0039314E"/>
    <w:rsid w:val="003A16E6"/>
    <w:rsid w:val="003A6BA8"/>
    <w:rsid w:val="003A7E45"/>
    <w:rsid w:val="003C1D7E"/>
    <w:rsid w:val="003C50A1"/>
    <w:rsid w:val="003C6D74"/>
    <w:rsid w:val="003D6734"/>
    <w:rsid w:val="003D68A7"/>
    <w:rsid w:val="003D6BF4"/>
    <w:rsid w:val="003D78F3"/>
    <w:rsid w:val="003E118D"/>
    <w:rsid w:val="003E416A"/>
    <w:rsid w:val="003E5B06"/>
    <w:rsid w:val="003F29C3"/>
    <w:rsid w:val="003F4CBD"/>
    <w:rsid w:val="003F4F2B"/>
    <w:rsid w:val="004002C5"/>
    <w:rsid w:val="00402731"/>
    <w:rsid w:val="00414643"/>
    <w:rsid w:val="00417316"/>
    <w:rsid w:val="0042214B"/>
    <w:rsid w:val="004259F5"/>
    <w:rsid w:val="00431302"/>
    <w:rsid w:val="00434E7E"/>
    <w:rsid w:val="00434E8E"/>
    <w:rsid w:val="00435EDF"/>
    <w:rsid w:val="0044006E"/>
    <w:rsid w:val="004468DF"/>
    <w:rsid w:val="00447B40"/>
    <w:rsid w:val="00457AB3"/>
    <w:rsid w:val="00460E09"/>
    <w:rsid w:val="004625DF"/>
    <w:rsid w:val="0046777F"/>
    <w:rsid w:val="00475426"/>
    <w:rsid w:val="004A728A"/>
    <w:rsid w:val="004C76E3"/>
    <w:rsid w:val="004D55B5"/>
    <w:rsid w:val="004E0E94"/>
    <w:rsid w:val="004F10CF"/>
    <w:rsid w:val="004F3AF1"/>
    <w:rsid w:val="00502548"/>
    <w:rsid w:val="00503FFA"/>
    <w:rsid w:val="0050449E"/>
    <w:rsid w:val="00510B31"/>
    <w:rsid w:val="00510BC2"/>
    <w:rsid w:val="00511397"/>
    <w:rsid w:val="00517BC9"/>
    <w:rsid w:val="005217CD"/>
    <w:rsid w:val="00527E52"/>
    <w:rsid w:val="005342F3"/>
    <w:rsid w:val="0053549D"/>
    <w:rsid w:val="005419EA"/>
    <w:rsid w:val="00541F2C"/>
    <w:rsid w:val="00542AC6"/>
    <w:rsid w:val="005531CF"/>
    <w:rsid w:val="00553CC4"/>
    <w:rsid w:val="005547E7"/>
    <w:rsid w:val="00555CBF"/>
    <w:rsid w:val="0055739E"/>
    <w:rsid w:val="00563D57"/>
    <w:rsid w:val="00564610"/>
    <w:rsid w:val="0057004E"/>
    <w:rsid w:val="00573A25"/>
    <w:rsid w:val="0057408C"/>
    <w:rsid w:val="00583176"/>
    <w:rsid w:val="0058322D"/>
    <w:rsid w:val="00585313"/>
    <w:rsid w:val="00597ACC"/>
    <w:rsid w:val="00597EEF"/>
    <w:rsid w:val="005A00BB"/>
    <w:rsid w:val="005B7913"/>
    <w:rsid w:val="005B7BC2"/>
    <w:rsid w:val="005C136D"/>
    <w:rsid w:val="005D79A8"/>
    <w:rsid w:val="005E1BA7"/>
    <w:rsid w:val="005E3D06"/>
    <w:rsid w:val="005E60B2"/>
    <w:rsid w:val="005E7969"/>
    <w:rsid w:val="00602B71"/>
    <w:rsid w:val="006076F2"/>
    <w:rsid w:val="00611E1A"/>
    <w:rsid w:val="006127B1"/>
    <w:rsid w:val="00627555"/>
    <w:rsid w:val="0063122C"/>
    <w:rsid w:val="006319A1"/>
    <w:rsid w:val="0063392F"/>
    <w:rsid w:val="00636329"/>
    <w:rsid w:val="00645411"/>
    <w:rsid w:val="00647146"/>
    <w:rsid w:val="0066473D"/>
    <w:rsid w:val="006935C4"/>
    <w:rsid w:val="006A1B6B"/>
    <w:rsid w:val="006A24EC"/>
    <w:rsid w:val="006A2D7E"/>
    <w:rsid w:val="006C6F23"/>
    <w:rsid w:val="006C7F48"/>
    <w:rsid w:val="006D5498"/>
    <w:rsid w:val="006D6E8A"/>
    <w:rsid w:val="006F0281"/>
    <w:rsid w:val="006F41B7"/>
    <w:rsid w:val="006F52AA"/>
    <w:rsid w:val="006F5789"/>
    <w:rsid w:val="00704F3A"/>
    <w:rsid w:val="00705FE5"/>
    <w:rsid w:val="0072508B"/>
    <w:rsid w:val="007300D7"/>
    <w:rsid w:val="00742DDE"/>
    <w:rsid w:val="00746EF8"/>
    <w:rsid w:val="00756BD7"/>
    <w:rsid w:val="0076337D"/>
    <w:rsid w:val="00764803"/>
    <w:rsid w:val="00764989"/>
    <w:rsid w:val="00766F15"/>
    <w:rsid w:val="0077046B"/>
    <w:rsid w:val="007744D0"/>
    <w:rsid w:val="00776621"/>
    <w:rsid w:val="00781C30"/>
    <w:rsid w:val="00786A25"/>
    <w:rsid w:val="00786E35"/>
    <w:rsid w:val="0078780E"/>
    <w:rsid w:val="007972D6"/>
    <w:rsid w:val="007A20FA"/>
    <w:rsid w:val="007C4F34"/>
    <w:rsid w:val="007E730E"/>
    <w:rsid w:val="007F530E"/>
    <w:rsid w:val="007F5615"/>
    <w:rsid w:val="007F792B"/>
    <w:rsid w:val="00801349"/>
    <w:rsid w:val="00803AD6"/>
    <w:rsid w:val="008049E7"/>
    <w:rsid w:val="00805803"/>
    <w:rsid w:val="00806CEB"/>
    <w:rsid w:val="00823829"/>
    <w:rsid w:val="00847DE9"/>
    <w:rsid w:val="0085222A"/>
    <w:rsid w:val="00855E0F"/>
    <w:rsid w:val="00861EB5"/>
    <w:rsid w:val="008722D3"/>
    <w:rsid w:val="0087557E"/>
    <w:rsid w:val="0088118F"/>
    <w:rsid w:val="00884B7C"/>
    <w:rsid w:val="00884E0D"/>
    <w:rsid w:val="0088543B"/>
    <w:rsid w:val="00890B98"/>
    <w:rsid w:val="0089174C"/>
    <w:rsid w:val="008A51CF"/>
    <w:rsid w:val="008A6EE6"/>
    <w:rsid w:val="008C22EA"/>
    <w:rsid w:val="008C60C4"/>
    <w:rsid w:val="008C7F22"/>
    <w:rsid w:val="008E084F"/>
    <w:rsid w:val="008F014B"/>
    <w:rsid w:val="008F0C58"/>
    <w:rsid w:val="008F3E52"/>
    <w:rsid w:val="008F6131"/>
    <w:rsid w:val="008F66C5"/>
    <w:rsid w:val="008F6E28"/>
    <w:rsid w:val="009004D7"/>
    <w:rsid w:val="00907B83"/>
    <w:rsid w:val="00907FC1"/>
    <w:rsid w:val="00914278"/>
    <w:rsid w:val="00916EF5"/>
    <w:rsid w:val="0092126F"/>
    <w:rsid w:val="00926B71"/>
    <w:rsid w:val="00935519"/>
    <w:rsid w:val="00937754"/>
    <w:rsid w:val="00937F92"/>
    <w:rsid w:val="0094547F"/>
    <w:rsid w:val="009528B8"/>
    <w:rsid w:val="00953252"/>
    <w:rsid w:val="00983838"/>
    <w:rsid w:val="009912BF"/>
    <w:rsid w:val="00995919"/>
    <w:rsid w:val="009A1DD5"/>
    <w:rsid w:val="009A218C"/>
    <w:rsid w:val="009A557F"/>
    <w:rsid w:val="009C520D"/>
    <w:rsid w:val="009C6D10"/>
    <w:rsid w:val="009D146D"/>
    <w:rsid w:val="009E0BAB"/>
    <w:rsid w:val="00A06B34"/>
    <w:rsid w:val="00A117FB"/>
    <w:rsid w:val="00A21773"/>
    <w:rsid w:val="00A2335F"/>
    <w:rsid w:val="00A278A7"/>
    <w:rsid w:val="00A538A5"/>
    <w:rsid w:val="00A54A0E"/>
    <w:rsid w:val="00A647D4"/>
    <w:rsid w:val="00A7593B"/>
    <w:rsid w:val="00A76EF9"/>
    <w:rsid w:val="00A83CCA"/>
    <w:rsid w:val="00A83F10"/>
    <w:rsid w:val="00A868E9"/>
    <w:rsid w:val="00A900AC"/>
    <w:rsid w:val="00A949D5"/>
    <w:rsid w:val="00A95077"/>
    <w:rsid w:val="00AA55E5"/>
    <w:rsid w:val="00AA6C54"/>
    <w:rsid w:val="00AB1E2B"/>
    <w:rsid w:val="00AB4A5A"/>
    <w:rsid w:val="00AB4DDB"/>
    <w:rsid w:val="00AB5873"/>
    <w:rsid w:val="00AC17FB"/>
    <w:rsid w:val="00AC1C9E"/>
    <w:rsid w:val="00AD59F7"/>
    <w:rsid w:val="00AE27B5"/>
    <w:rsid w:val="00AE4A7D"/>
    <w:rsid w:val="00AE5441"/>
    <w:rsid w:val="00AE7125"/>
    <w:rsid w:val="00AF6370"/>
    <w:rsid w:val="00B05AB1"/>
    <w:rsid w:val="00B06ADF"/>
    <w:rsid w:val="00B072AE"/>
    <w:rsid w:val="00B14ED7"/>
    <w:rsid w:val="00B15C0F"/>
    <w:rsid w:val="00B316DF"/>
    <w:rsid w:val="00B3227F"/>
    <w:rsid w:val="00B432DD"/>
    <w:rsid w:val="00B51371"/>
    <w:rsid w:val="00B51A62"/>
    <w:rsid w:val="00B53516"/>
    <w:rsid w:val="00B66EFE"/>
    <w:rsid w:val="00B71267"/>
    <w:rsid w:val="00B73814"/>
    <w:rsid w:val="00B75819"/>
    <w:rsid w:val="00B8187D"/>
    <w:rsid w:val="00B83515"/>
    <w:rsid w:val="00B8494C"/>
    <w:rsid w:val="00B92491"/>
    <w:rsid w:val="00B96F81"/>
    <w:rsid w:val="00BA0B2B"/>
    <w:rsid w:val="00BA3749"/>
    <w:rsid w:val="00BB1309"/>
    <w:rsid w:val="00BB7545"/>
    <w:rsid w:val="00BC1FB9"/>
    <w:rsid w:val="00BC28CA"/>
    <w:rsid w:val="00BC3C33"/>
    <w:rsid w:val="00BC6BCA"/>
    <w:rsid w:val="00BD31D0"/>
    <w:rsid w:val="00BE10C0"/>
    <w:rsid w:val="00BE330A"/>
    <w:rsid w:val="00BE576A"/>
    <w:rsid w:val="00BF0D82"/>
    <w:rsid w:val="00BF125D"/>
    <w:rsid w:val="00BF6D5B"/>
    <w:rsid w:val="00BF75B3"/>
    <w:rsid w:val="00C054EE"/>
    <w:rsid w:val="00C1024B"/>
    <w:rsid w:val="00C118D9"/>
    <w:rsid w:val="00C12765"/>
    <w:rsid w:val="00C17312"/>
    <w:rsid w:val="00C17C27"/>
    <w:rsid w:val="00C21B8F"/>
    <w:rsid w:val="00C24D04"/>
    <w:rsid w:val="00C4144D"/>
    <w:rsid w:val="00C45635"/>
    <w:rsid w:val="00C51ACF"/>
    <w:rsid w:val="00C67E3A"/>
    <w:rsid w:val="00C71E6F"/>
    <w:rsid w:val="00C774BD"/>
    <w:rsid w:val="00C838FD"/>
    <w:rsid w:val="00CA3C98"/>
    <w:rsid w:val="00CA59FE"/>
    <w:rsid w:val="00CC0401"/>
    <w:rsid w:val="00CC571E"/>
    <w:rsid w:val="00CD15D1"/>
    <w:rsid w:val="00CD65F9"/>
    <w:rsid w:val="00CE5931"/>
    <w:rsid w:val="00CF0383"/>
    <w:rsid w:val="00CF1943"/>
    <w:rsid w:val="00CF2E11"/>
    <w:rsid w:val="00CF3BCB"/>
    <w:rsid w:val="00CF4376"/>
    <w:rsid w:val="00D0236C"/>
    <w:rsid w:val="00D06B51"/>
    <w:rsid w:val="00D1497E"/>
    <w:rsid w:val="00D165D6"/>
    <w:rsid w:val="00D236AC"/>
    <w:rsid w:val="00D23E3B"/>
    <w:rsid w:val="00D27F07"/>
    <w:rsid w:val="00D3100E"/>
    <w:rsid w:val="00D34630"/>
    <w:rsid w:val="00D3536D"/>
    <w:rsid w:val="00D36C75"/>
    <w:rsid w:val="00D54201"/>
    <w:rsid w:val="00D5565D"/>
    <w:rsid w:val="00D6537F"/>
    <w:rsid w:val="00D66219"/>
    <w:rsid w:val="00D7779C"/>
    <w:rsid w:val="00D800D0"/>
    <w:rsid w:val="00D872E3"/>
    <w:rsid w:val="00D92F54"/>
    <w:rsid w:val="00D97D19"/>
    <w:rsid w:val="00DA6586"/>
    <w:rsid w:val="00DB0B85"/>
    <w:rsid w:val="00DB218F"/>
    <w:rsid w:val="00DB40AA"/>
    <w:rsid w:val="00DB61F3"/>
    <w:rsid w:val="00DC01D8"/>
    <w:rsid w:val="00DC70AC"/>
    <w:rsid w:val="00DD62B8"/>
    <w:rsid w:val="00DE19B5"/>
    <w:rsid w:val="00DF186E"/>
    <w:rsid w:val="00DF714C"/>
    <w:rsid w:val="00E134D3"/>
    <w:rsid w:val="00E2026F"/>
    <w:rsid w:val="00E20642"/>
    <w:rsid w:val="00E21FA1"/>
    <w:rsid w:val="00E31980"/>
    <w:rsid w:val="00E37780"/>
    <w:rsid w:val="00E45339"/>
    <w:rsid w:val="00E5048F"/>
    <w:rsid w:val="00E50799"/>
    <w:rsid w:val="00E52E1E"/>
    <w:rsid w:val="00E54B9A"/>
    <w:rsid w:val="00E5763F"/>
    <w:rsid w:val="00E70FA9"/>
    <w:rsid w:val="00E7773C"/>
    <w:rsid w:val="00E928BC"/>
    <w:rsid w:val="00E945E6"/>
    <w:rsid w:val="00EA49DF"/>
    <w:rsid w:val="00EA4FCA"/>
    <w:rsid w:val="00EB05D3"/>
    <w:rsid w:val="00EB5C08"/>
    <w:rsid w:val="00EB6113"/>
    <w:rsid w:val="00EB64EA"/>
    <w:rsid w:val="00EC1F3D"/>
    <w:rsid w:val="00ED02CA"/>
    <w:rsid w:val="00ED19F5"/>
    <w:rsid w:val="00ED3205"/>
    <w:rsid w:val="00ED7A0B"/>
    <w:rsid w:val="00EE0684"/>
    <w:rsid w:val="00EF0822"/>
    <w:rsid w:val="00EF67CC"/>
    <w:rsid w:val="00F0641B"/>
    <w:rsid w:val="00F07536"/>
    <w:rsid w:val="00F171FD"/>
    <w:rsid w:val="00F20369"/>
    <w:rsid w:val="00F21242"/>
    <w:rsid w:val="00F23983"/>
    <w:rsid w:val="00F23CBD"/>
    <w:rsid w:val="00F25792"/>
    <w:rsid w:val="00F26CD8"/>
    <w:rsid w:val="00F34098"/>
    <w:rsid w:val="00F406BE"/>
    <w:rsid w:val="00F41F1F"/>
    <w:rsid w:val="00F439FB"/>
    <w:rsid w:val="00F4614B"/>
    <w:rsid w:val="00F562AC"/>
    <w:rsid w:val="00F5631C"/>
    <w:rsid w:val="00F60EA4"/>
    <w:rsid w:val="00F63E69"/>
    <w:rsid w:val="00F647DF"/>
    <w:rsid w:val="00F64FDA"/>
    <w:rsid w:val="00F70F42"/>
    <w:rsid w:val="00F73642"/>
    <w:rsid w:val="00F74345"/>
    <w:rsid w:val="00F75F46"/>
    <w:rsid w:val="00F8168E"/>
    <w:rsid w:val="00F8334F"/>
    <w:rsid w:val="00F83C19"/>
    <w:rsid w:val="00F87FDF"/>
    <w:rsid w:val="00F91638"/>
    <w:rsid w:val="00F94AF4"/>
    <w:rsid w:val="00FA6082"/>
    <w:rsid w:val="00FB3079"/>
    <w:rsid w:val="00FB53C7"/>
    <w:rsid w:val="00FB7656"/>
    <w:rsid w:val="00FD00AE"/>
    <w:rsid w:val="00FD1DEE"/>
    <w:rsid w:val="00FD2158"/>
    <w:rsid w:val="00FD277F"/>
    <w:rsid w:val="00FF1FFC"/>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55B5"/>
    <w:rPr>
      <w:rFonts w:ascii="Times New Roman" w:eastAsia="Times New Roman" w:hAnsi="Times New Roman"/>
      <w:sz w:val="24"/>
      <w:szCs w:val="24"/>
      <w:lang w:val="en-GB" w:eastAsia="en-US"/>
    </w:rPr>
  </w:style>
  <w:style w:type="paragraph" w:styleId="Heading1">
    <w:name w:val="heading 1"/>
    <w:basedOn w:val="Normal"/>
    <w:next w:val="Normal"/>
    <w:link w:val="Heading1Char"/>
    <w:qFormat/>
    <w:rsid w:val="004D55B5"/>
    <w:pPr>
      <w:keepNext/>
      <w:numPr>
        <w:numId w:val="3"/>
      </w:numPr>
      <w:spacing w:before="360" w:after="120"/>
      <w:jc w:val="both"/>
      <w:outlineLvl w:val="0"/>
    </w:pPr>
    <w:rPr>
      <w:rFonts w:ascii="Arial" w:hAnsi="Arial"/>
      <w:bCs/>
      <w:caps/>
      <w:kern w:val="32"/>
      <w:sz w:val="28"/>
      <w:szCs w:val="32"/>
      <w:lang w:val="lv-LV"/>
    </w:rPr>
  </w:style>
  <w:style w:type="paragraph" w:styleId="Heading2">
    <w:name w:val="heading 2"/>
    <w:basedOn w:val="Normal"/>
    <w:next w:val="Normal"/>
    <w:link w:val="Heading2Char"/>
    <w:qFormat/>
    <w:rsid w:val="004D55B5"/>
    <w:pPr>
      <w:keepNext/>
      <w:spacing w:before="120" w:after="120"/>
      <w:jc w:val="both"/>
      <w:outlineLvl w:val="1"/>
    </w:pPr>
    <w:rPr>
      <w:bCs/>
      <w:iCs/>
      <w:szCs w:val="28"/>
      <w:lang w:val="de-DE"/>
    </w:rPr>
  </w:style>
  <w:style w:type="paragraph" w:styleId="Heading3">
    <w:name w:val="heading 3"/>
    <w:basedOn w:val="Normal"/>
    <w:next w:val="Normal"/>
    <w:link w:val="Heading3Char"/>
    <w:uiPriority w:val="9"/>
    <w:qFormat/>
    <w:rsid w:val="00067AB3"/>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qFormat/>
    <w:rsid w:val="00067AB3"/>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55B5"/>
    <w:rPr>
      <w:rFonts w:ascii="Arial" w:eastAsia="Times New Roman" w:hAnsi="Arial" w:cs="Arial"/>
      <w:bCs/>
      <w:caps/>
      <w:kern w:val="32"/>
      <w:sz w:val="28"/>
      <w:szCs w:val="32"/>
      <w:lang w:val="lv-LV"/>
    </w:rPr>
  </w:style>
  <w:style w:type="character" w:customStyle="1" w:styleId="Heading2Char">
    <w:name w:val="Heading 2 Char"/>
    <w:link w:val="Heading2"/>
    <w:rsid w:val="004D55B5"/>
    <w:rPr>
      <w:rFonts w:ascii="Times New Roman" w:eastAsia="Times New Roman" w:hAnsi="Times New Roman" w:cs="Arial"/>
      <w:bCs/>
      <w:iCs/>
      <w:sz w:val="24"/>
      <w:szCs w:val="28"/>
      <w:lang w:val="de-DE"/>
    </w:rPr>
  </w:style>
  <w:style w:type="paragraph" w:customStyle="1" w:styleId="3rdlevelsubprovision">
    <w:name w:val="3rd level (subprovision)"/>
    <w:basedOn w:val="Normal"/>
    <w:rsid w:val="004D55B5"/>
    <w:pPr>
      <w:numPr>
        <w:numId w:val="1"/>
      </w:numPr>
      <w:tabs>
        <w:tab w:val="clear" w:pos="680"/>
        <w:tab w:val="num" w:pos="360"/>
      </w:tabs>
      <w:overflowPunct w:val="0"/>
      <w:autoSpaceDE w:val="0"/>
      <w:autoSpaceDN w:val="0"/>
      <w:adjustRightInd w:val="0"/>
      <w:spacing w:before="120" w:after="120"/>
      <w:ind w:left="2127" w:hanging="708"/>
      <w:jc w:val="both"/>
      <w:textAlignment w:val="baseline"/>
    </w:pPr>
    <w:rPr>
      <w:rFonts w:ascii="Garamond" w:eastAsia="MS Mincho" w:hAnsi="Garamond"/>
      <w:noProof/>
      <w:lang w:val="fi-FI"/>
    </w:rPr>
  </w:style>
  <w:style w:type="paragraph" w:customStyle="1" w:styleId="4thlevellist">
    <w:name w:val="4th level (list)"/>
    <w:basedOn w:val="3rdlevelsubprovision"/>
    <w:rsid w:val="004D55B5"/>
    <w:pPr>
      <w:numPr>
        <w:ilvl w:val="1"/>
      </w:numPr>
      <w:tabs>
        <w:tab w:val="clear" w:pos="1416"/>
        <w:tab w:val="num" w:pos="360"/>
      </w:tabs>
      <w:ind w:left="2832"/>
    </w:pPr>
  </w:style>
  <w:style w:type="paragraph" w:styleId="Subtitle">
    <w:name w:val="Subtitle"/>
    <w:basedOn w:val="Normal"/>
    <w:link w:val="SubtitleChar"/>
    <w:qFormat/>
    <w:rsid w:val="004D55B5"/>
    <w:pPr>
      <w:numPr>
        <w:ilvl w:val="2"/>
        <w:numId w:val="1"/>
      </w:numPr>
      <w:tabs>
        <w:tab w:val="clear" w:pos="2127"/>
      </w:tabs>
      <w:overflowPunct w:val="0"/>
      <w:autoSpaceDE w:val="0"/>
      <w:autoSpaceDN w:val="0"/>
      <w:adjustRightInd w:val="0"/>
      <w:spacing w:before="120" w:after="120" w:line="280" w:lineRule="atLeast"/>
      <w:ind w:left="0" w:firstLine="0"/>
      <w:jc w:val="center"/>
      <w:textAlignment w:val="baseline"/>
    </w:pPr>
    <w:rPr>
      <w:b/>
      <w:szCs w:val="20"/>
      <w:lang/>
    </w:rPr>
  </w:style>
  <w:style w:type="character" w:customStyle="1" w:styleId="SubtitleChar">
    <w:name w:val="Subtitle Char"/>
    <w:link w:val="Subtitle"/>
    <w:rsid w:val="004D55B5"/>
    <w:rPr>
      <w:rFonts w:ascii="Times New Roman" w:eastAsia="Times New Roman" w:hAnsi="Times New Roman" w:cs="Times New Roman"/>
      <w:b/>
      <w:sz w:val="24"/>
      <w:szCs w:val="20"/>
    </w:rPr>
  </w:style>
  <w:style w:type="paragraph" w:styleId="BodyTextIndent2">
    <w:name w:val="Body Text Indent 2"/>
    <w:basedOn w:val="Normal"/>
    <w:link w:val="BodyTextIndent2Char"/>
    <w:rsid w:val="004D55B5"/>
    <w:pPr>
      <w:numPr>
        <w:ilvl w:val="3"/>
        <w:numId w:val="1"/>
      </w:numPr>
      <w:tabs>
        <w:tab w:val="clear" w:pos="2832"/>
        <w:tab w:val="left" w:pos="284"/>
      </w:tabs>
      <w:ind w:left="360" w:firstLine="0"/>
      <w:jc w:val="both"/>
    </w:pPr>
    <w:rPr>
      <w:rFonts w:ascii="Garamond" w:hAnsi="Garamond"/>
      <w:lang w:val="lv-LV"/>
    </w:rPr>
  </w:style>
  <w:style w:type="character" w:customStyle="1" w:styleId="BodyTextIndent2Char">
    <w:name w:val="Body Text Indent 2 Char"/>
    <w:link w:val="BodyTextIndent2"/>
    <w:rsid w:val="004D55B5"/>
    <w:rPr>
      <w:rFonts w:ascii="Garamond" w:eastAsia="Times New Roman" w:hAnsi="Garamond" w:cs="Times New Roman"/>
      <w:sz w:val="24"/>
      <w:szCs w:val="24"/>
      <w:lang w:val="lv-LV"/>
    </w:rPr>
  </w:style>
  <w:style w:type="paragraph" w:styleId="BodyTextIndent">
    <w:name w:val="Body Text Indent"/>
    <w:basedOn w:val="Normal"/>
    <w:link w:val="BodyTextIndentChar"/>
    <w:rsid w:val="004D55B5"/>
    <w:pPr>
      <w:spacing w:after="120"/>
      <w:ind w:left="360"/>
    </w:pPr>
    <w:rPr>
      <w:lang/>
    </w:rPr>
  </w:style>
  <w:style w:type="character" w:customStyle="1" w:styleId="BodyTextIndentChar">
    <w:name w:val="Body Text Indent Char"/>
    <w:link w:val="BodyTextIndent"/>
    <w:rsid w:val="004D55B5"/>
    <w:rPr>
      <w:rFonts w:ascii="Times New Roman" w:eastAsia="Times New Roman" w:hAnsi="Times New Roman" w:cs="Times New Roman"/>
      <w:sz w:val="24"/>
      <w:szCs w:val="24"/>
      <w:lang w:val="en-GB"/>
    </w:rPr>
  </w:style>
  <w:style w:type="paragraph" w:customStyle="1" w:styleId="2ndlevelprovision">
    <w:name w:val="2nd level (provision)"/>
    <w:basedOn w:val="Normal"/>
    <w:rsid w:val="004D55B5"/>
    <w:pPr>
      <w:numPr>
        <w:ilvl w:val="1"/>
        <w:numId w:val="7"/>
      </w:numPr>
      <w:tabs>
        <w:tab w:val="num" w:pos="360"/>
      </w:tabs>
      <w:overflowPunct w:val="0"/>
      <w:autoSpaceDE w:val="0"/>
      <w:autoSpaceDN w:val="0"/>
      <w:adjustRightInd w:val="0"/>
      <w:spacing w:before="120" w:after="120"/>
      <w:jc w:val="both"/>
      <w:textAlignment w:val="baseline"/>
    </w:pPr>
    <w:rPr>
      <w:rFonts w:ascii="Garamond" w:eastAsia="MS Mincho" w:hAnsi="Garamond"/>
      <w:noProof/>
      <w:lang w:val="fi-FI"/>
    </w:rPr>
  </w:style>
  <w:style w:type="paragraph" w:styleId="Title">
    <w:name w:val="Title"/>
    <w:basedOn w:val="Normal"/>
    <w:link w:val="TitleChar"/>
    <w:qFormat/>
    <w:rsid w:val="004D55B5"/>
    <w:pPr>
      <w:jc w:val="center"/>
    </w:pPr>
    <w:rPr>
      <w:b/>
      <w:bCs/>
      <w:lang w:val="lv-LV"/>
    </w:rPr>
  </w:style>
  <w:style w:type="character" w:customStyle="1" w:styleId="TitleChar">
    <w:name w:val="Title Char"/>
    <w:link w:val="Title"/>
    <w:rsid w:val="004D55B5"/>
    <w:rPr>
      <w:rFonts w:ascii="Times New Roman" w:eastAsia="Times New Roman" w:hAnsi="Times New Roman" w:cs="Times New Roman"/>
      <w:b/>
      <w:bCs/>
      <w:sz w:val="24"/>
      <w:szCs w:val="24"/>
      <w:lang w:val="lv-LV"/>
    </w:rPr>
  </w:style>
  <w:style w:type="paragraph" w:styleId="Header">
    <w:name w:val="header"/>
    <w:basedOn w:val="Normal"/>
    <w:link w:val="HeaderChar"/>
    <w:uiPriority w:val="99"/>
    <w:unhideWhenUsed/>
    <w:rsid w:val="005B7BC2"/>
    <w:pPr>
      <w:tabs>
        <w:tab w:val="center" w:pos="4153"/>
        <w:tab w:val="right" w:pos="8306"/>
      </w:tabs>
    </w:pPr>
  </w:style>
  <w:style w:type="character" w:customStyle="1" w:styleId="HeaderChar">
    <w:name w:val="Header Char"/>
    <w:link w:val="Header"/>
    <w:uiPriority w:val="99"/>
    <w:rsid w:val="005B7BC2"/>
    <w:rPr>
      <w:rFonts w:ascii="Times New Roman" w:eastAsia="Times New Roman" w:hAnsi="Times New Roman"/>
      <w:sz w:val="24"/>
      <w:szCs w:val="24"/>
      <w:lang w:val="en-GB" w:eastAsia="en-US"/>
    </w:rPr>
  </w:style>
  <w:style w:type="paragraph" w:styleId="Footer">
    <w:name w:val="footer"/>
    <w:basedOn w:val="Normal"/>
    <w:link w:val="FooterChar"/>
    <w:uiPriority w:val="99"/>
    <w:unhideWhenUsed/>
    <w:rsid w:val="005B7BC2"/>
    <w:pPr>
      <w:tabs>
        <w:tab w:val="center" w:pos="4153"/>
        <w:tab w:val="right" w:pos="8306"/>
      </w:tabs>
    </w:pPr>
  </w:style>
  <w:style w:type="character" w:customStyle="1" w:styleId="FooterChar">
    <w:name w:val="Footer Char"/>
    <w:link w:val="Footer"/>
    <w:uiPriority w:val="99"/>
    <w:rsid w:val="005B7BC2"/>
    <w:rPr>
      <w:rFonts w:ascii="Times New Roman" w:eastAsia="Times New Roman" w:hAnsi="Times New Roman"/>
      <w:sz w:val="24"/>
      <w:szCs w:val="24"/>
      <w:lang w:val="en-GB" w:eastAsia="en-US"/>
    </w:rPr>
  </w:style>
  <w:style w:type="paragraph" w:styleId="BodyText">
    <w:name w:val="Body Text"/>
    <w:basedOn w:val="Normal"/>
    <w:link w:val="BodyTextChar"/>
    <w:uiPriority w:val="99"/>
    <w:semiHidden/>
    <w:unhideWhenUsed/>
    <w:rsid w:val="004A728A"/>
    <w:pPr>
      <w:spacing w:after="120"/>
    </w:pPr>
  </w:style>
  <w:style w:type="character" w:customStyle="1" w:styleId="BodyTextChar">
    <w:name w:val="Body Text Char"/>
    <w:link w:val="BodyText"/>
    <w:uiPriority w:val="99"/>
    <w:semiHidden/>
    <w:rsid w:val="004A728A"/>
    <w:rPr>
      <w:rFonts w:ascii="Times New Roman" w:eastAsia="Times New Roman" w:hAnsi="Times New Roman"/>
      <w:sz w:val="24"/>
      <w:szCs w:val="24"/>
      <w:lang w:val="en-GB" w:eastAsia="en-US"/>
    </w:rPr>
  </w:style>
  <w:style w:type="paragraph" w:customStyle="1" w:styleId="SLONormal">
    <w:name w:val="SLO Normal"/>
    <w:rsid w:val="00457AB3"/>
    <w:pPr>
      <w:overflowPunct w:val="0"/>
      <w:autoSpaceDE w:val="0"/>
      <w:autoSpaceDN w:val="0"/>
      <w:adjustRightInd w:val="0"/>
      <w:spacing w:before="120" w:after="120"/>
      <w:jc w:val="both"/>
      <w:textAlignment w:val="baseline"/>
    </w:pPr>
    <w:rPr>
      <w:rFonts w:ascii="Times New Roman" w:eastAsia="Times New Roman" w:hAnsi="Times New Roman"/>
      <w:noProof/>
      <w:sz w:val="24"/>
      <w:szCs w:val="24"/>
      <w:lang w:val="en-GB" w:eastAsia="en-US"/>
    </w:rPr>
  </w:style>
  <w:style w:type="paragraph" w:styleId="BalloonText">
    <w:name w:val="Balloon Text"/>
    <w:basedOn w:val="Normal"/>
    <w:link w:val="BalloonTextChar"/>
    <w:uiPriority w:val="99"/>
    <w:semiHidden/>
    <w:unhideWhenUsed/>
    <w:rsid w:val="00527E52"/>
    <w:rPr>
      <w:rFonts w:ascii="Tahoma" w:hAnsi="Tahoma"/>
      <w:sz w:val="16"/>
      <w:szCs w:val="16"/>
    </w:rPr>
  </w:style>
  <w:style w:type="character" w:customStyle="1" w:styleId="BalloonTextChar">
    <w:name w:val="Balloon Text Char"/>
    <w:link w:val="BalloonText"/>
    <w:uiPriority w:val="99"/>
    <w:semiHidden/>
    <w:rsid w:val="00527E52"/>
    <w:rPr>
      <w:rFonts w:ascii="Tahoma" w:eastAsia="Times New Roman" w:hAnsi="Tahoma" w:cs="Tahoma"/>
      <w:sz w:val="16"/>
      <w:szCs w:val="16"/>
      <w:lang w:val="en-GB" w:eastAsia="en-US"/>
    </w:rPr>
  </w:style>
  <w:style w:type="character" w:styleId="CommentReference">
    <w:name w:val="annotation reference"/>
    <w:uiPriority w:val="99"/>
    <w:semiHidden/>
    <w:unhideWhenUsed/>
    <w:rsid w:val="00636329"/>
    <w:rPr>
      <w:sz w:val="16"/>
      <w:szCs w:val="16"/>
    </w:rPr>
  </w:style>
  <w:style w:type="paragraph" w:styleId="CommentText">
    <w:name w:val="annotation text"/>
    <w:basedOn w:val="Normal"/>
    <w:link w:val="CommentTextChar"/>
    <w:uiPriority w:val="99"/>
    <w:semiHidden/>
    <w:unhideWhenUsed/>
    <w:rsid w:val="00636329"/>
    <w:rPr>
      <w:sz w:val="20"/>
      <w:szCs w:val="20"/>
    </w:rPr>
  </w:style>
  <w:style w:type="character" w:customStyle="1" w:styleId="CommentTextChar">
    <w:name w:val="Comment Text Char"/>
    <w:link w:val="CommentText"/>
    <w:uiPriority w:val="99"/>
    <w:semiHidden/>
    <w:rsid w:val="00636329"/>
    <w:rPr>
      <w:rFonts w:ascii="Times New Roman" w:eastAsia="Times New Roman" w:hAnsi="Times New Roman"/>
      <w:lang w:val="en-GB" w:eastAsia="en-US"/>
    </w:rPr>
  </w:style>
  <w:style w:type="paragraph" w:styleId="CommentSubject">
    <w:name w:val="annotation subject"/>
    <w:basedOn w:val="CommentText"/>
    <w:next w:val="CommentText"/>
    <w:link w:val="CommentSubjectChar"/>
    <w:uiPriority w:val="99"/>
    <w:semiHidden/>
    <w:unhideWhenUsed/>
    <w:rsid w:val="00636329"/>
    <w:rPr>
      <w:b/>
      <w:bCs/>
    </w:rPr>
  </w:style>
  <w:style w:type="character" w:customStyle="1" w:styleId="CommentSubjectChar">
    <w:name w:val="Comment Subject Char"/>
    <w:link w:val="CommentSubject"/>
    <w:uiPriority w:val="99"/>
    <w:semiHidden/>
    <w:rsid w:val="00636329"/>
    <w:rPr>
      <w:rFonts w:ascii="Times New Roman" w:eastAsia="Times New Roman" w:hAnsi="Times New Roman"/>
      <w:b/>
      <w:bCs/>
      <w:lang w:val="en-GB" w:eastAsia="en-US"/>
    </w:rPr>
  </w:style>
  <w:style w:type="paragraph" w:customStyle="1" w:styleId="Rakstz">
    <w:name w:val=" Rakstz."/>
    <w:basedOn w:val="Normal"/>
    <w:rsid w:val="00C12765"/>
    <w:pPr>
      <w:spacing w:before="120" w:after="160" w:line="240" w:lineRule="exact"/>
      <w:ind w:firstLine="720"/>
      <w:jc w:val="both"/>
    </w:pPr>
    <w:rPr>
      <w:rFonts w:ascii="Verdana" w:hAnsi="Verdana"/>
      <w:sz w:val="20"/>
      <w:szCs w:val="20"/>
      <w:lang w:val="en-US"/>
    </w:rPr>
  </w:style>
  <w:style w:type="paragraph" w:styleId="BodyText2">
    <w:name w:val="Body Text 2"/>
    <w:basedOn w:val="Normal"/>
    <w:link w:val="BodyText2Char"/>
    <w:uiPriority w:val="99"/>
    <w:semiHidden/>
    <w:unhideWhenUsed/>
    <w:rsid w:val="00074569"/>
    <w:pPr>
      <w:spacing w:after="120" w:line="480" w:lineRule="auto"/>
    </w:pPr>
    <w:rPr>
      <w:lang/>
    </w:rPr>
  </w:style>
  <w:style w:type="character" w:customStyle="1" w:styleId="BodyText2Char">
    <w:name w:val="Body Text 2 Char"/>
    <w:link w:val="BodyText2"/>
    <w:uiPriority w:val="99"/>
    <w:semiHidden/>
    <w:rsid w:val="00074569"/>
    <w:rPr>
      <w:rFonts w:ascii="Times New Roman" w:eastAsia="Times New Roman" w:hAnsi="Times New Roman"/>
      <w:sz w:val="24"/>
      <w:szCs w:val="24"/>
      <w:lang w:val="en-GB"/>
    </w:rPr>
  </w:style>
  <w:style w:type="paragraph" w:styleId="DocumentMap">
    <w:name w:val="Document Map"/>
    <w:basedOn w:val="Normal"/>
    <w:semiHidden/>
    <w:rsid w:val="003D68A7"/>
    <w:pPr>
      <w:shd w:val="clear" w:color="auto" w:fill="000080"/>
    </w:pPr>
    <w:rPr>
      <w:rFonts w:ascii="Tahoma" w:hAnsi="Tahoma" w:cs="Tahoma"/>
      <w:sz w:val="20"/>
      <w:szCs w:val="20"/>
    </w:rPr>
  </w:style>
  <w:style w:type="character" w:customStyle="1" w:styleId="Heading3Char">
    <w:name w:val="Heading 3 Char"/>
    <w:link w:val="Heading3"/>
    <w:uiPriority w:val="9"/>
    <w:semiHidden/>
    <w:rsid w:val="00067AB3"/>
    <w:rPr>
      <w:rFonts w:ascii="Cambria" w:eastAsia="Times New Roman" w:hAnsi="Cambria" w:cs="Times New Roman"/>
      <w:b/>
      <w:bCs/>
      <w:sz w:val="26"/>
      <w:szCs w:val="26"/>
      <w:lang w:val="en-GB"/>
    </w:rPr>
  </w:style>
  <w:style w:type="character" w:customStyle="1" w:styleId="Heading4Char">
    <w:name w:val="Heading 4 Char"/>
    <w:link w:val="Heading4"/>
    <w:uiPriority w:val="9"/>
    <w:semiHidden/>
    <w:rsid w:val="00067AB3"/>
    <w:rPr>
      <w:rFonts w:ascii="Calibri" w:eastAsia="Times New Roman" w:hAnsi="Calibri" w:cs="Times New Roman"/>
      <w:b/>
      <w:bCs/>
      <w:sz w:val="28"/>
      <w:szCs w:val="28"/>
      <w:lang w:val="en-GB"/>
    </w:rPr>
  </w:style>
  <w:style w:type="paragraph" w:customStyle="1" w:styleId="tv213">
    <w:name w:val="tv213"/>
    <w:basedOn w:val="Normal"/>
    <w:rsid w:val="00916EF5"/>
    <w:pPr>
      <w:spacing w:before="100" w:beforeAutospacing="1" w:after="100" w:afterAutospacing="1"/>
    </w:pPr>
    <w:rPr>
      <w:lang w:val="en-US"/>
    </w:rPr>
  </w:style>
</w:styles>
</file>

<file path=word/webSettings.xml><?xml version="1.0" encoding="utf-8"?>
<w:webSettings xmlns:r="http://schemas.openxmlformats.org/officeDocument/2006/relationships" xmlns:w="http://schemas.openxmlformats.org/wordprocessingml/2006/main">
  <w:divs>
    <w:div w:id="121000631">
      <w:bodyDiv w:val="1"/>
      <w:marLeft w:val="0"/>
      <w:marRight w:val="0"/>
      <w:marTop w:val="0"/>
      <w:marBottom w:val="0"/>
      <w:divBdr>
        <w:top w:val="none" w:sz="0" w:space="0" w:color="auto"/>
        <w:left w:val="none" w:sz="0" w:space="0" w:color="auto"/>
        <w:bottom w:val="none" w:sz="0" w:space="0" w:color="auto"/>
        <w:right w:val="none" w:sz="0" w:space="0" w:color="auto"/>
      </w:divBdr>
      <w:divsChild>
        <w:div w:id="585768415">
          <w:marLeft w:val="0"/>
          <w:marRight w:val="0"/>
          <w:marTop w:val="0"/>
          <w:marBottom w:val="0"/>
          <w:divBdr>
            <w:top w:val="none" w:sz="0" w:space="0" w:color="auto"/>
            <w:left w:val="none" w:sz="0" w:space="0" w:color="auto"/>
            <w:bottom w:val="none" w:sz="0" w:space="0" w:color="auto"/>
            <w:right w:val="none" w:sz="0" w:space="0" w:color="auto"/>
          </w:divBdr>
          <w:divsChild>
            <w:div w:id="661466804">
              <w:marLeft w:val="0"/>
              <w:marRight w:val="0"/>
              <w:marTop w:val="0"/>
              <w:marBottom w:val="0"/>
              <w:divBdr>
                <w:top w:val="none" w:sz="0" w:space="0" w:color="auto"/>
                <w:left w:val="none" w:sz="0" w:space="0" w:color="auto"/>
                <w:bottom w:val="none" w:sz="0" w:space="0" w:color="auto"/>
                <w:right w:val="none" w:sz="0" w:space="0" w:color="auto"/>
              </w:divBdr>
            </w:div>
            <w:div w:id="730494328">
              <w:marLeft w:val="0"/>
              <w:marRight w:val="0"/>
              <w:marTop w:val="0"/>
              <w:marBottom w:val="0"/>
              <w:divBdr>
                <w:top w:val="none" w:sz="0" w:space="0" w:color="auto"/>
                <w:left w:val="none" w:sz="0" w:space="0" w:color="auto"/>
                <w:bottom w:val="none" w:sz="0" w:space="0" w:color="auto"/>
                <w:right w:val="none" w:sz="0" w:space="0" w:color="auto"/>
              </w:divBdr>
            </w:div>
            <w:div w:id="1236477130">
              <w:marLeft w:val="0"/>
              <w:marRight w:val="0"/>
              <w:marTop w:val="0"/>
              <w:marBottom w:val="0"/>
              <w:divBdr>
                <w:top w:val="none" w:sz="0" w:space="0" w:color="auto"/>
                <w:left w:val="none" w:sz="0" w:space="0" w:color="auto"/>
                <w:bottom w:val="none" w:sz="0" w:space="0" w:color="auto"/>
                <w:right w:val="none" w:sz="0" w:space="0" w:color="auto"/>
              </w:divBdr>
            </w:div>
            <w:div w:id="183155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309756">
      <w:bodyDiv w:val="1"/>
      <w:marLeft w:val="0"/>
      <w:marRight w:val="0"/>
      <w:marTop w:val="0"/>
      <w:marBottom w:val="0"/>
      <w:divBdr>
        <w:top w:val="none" w:sz="0" w:space="0" w:color="auto"/>
        <w:left w:val="none" w:sz="0" w:space="0" w:color="auto"/>
        <w:bottom w:val="none" w:sz="0" w:space="0" w:color="auto"/>
        <w:right w:val="none" w:sz="0" w:space="0" w:color="auto"/>
      </w:divBdr>
    </w:div>
    <w:div w:id="1629165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8289</Words>
  <Characters>4725</Characters>
  <Application>Microsoft Office Word</Application>
  <DocSecurity>0</DocSecurity>
  <Lines>39</Lines>
  <Paragraphs>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2018-10-18T11:52:00Z</dcterms:created>
  <dcterms:modified xsi:type="dcterms:W3CDTF">2018-10-18T11:52:00Z</dcterms:modified>
</cp:coreProperties>
</file>